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ABA" w:rsidRPr="00BE7ABA" w:rsidRDefault="009500F5" w:rsidP="00BE7ABA">
      <w:pPr>
        <w:spacing w:after="0" w:line="240" w:lineRule="auto"/>
        <w:jc w:val="right"/>
        <w:rPr>
          <w:rFonts w:asciiTheme="minorHAnsi" w:hAnsiTheme="minorHAnsi"/>
        </w:rPr>
      </w:pPr>
      <w:r w:rsidRPr="009500F5">
        <w:rPr>
          <w:rFonts w:asciiTheme="minorHAnsi" w:hAnsiTheme="minorHAnsi"/>
          <w:noProof/>
          <w:lang w:val="es-ES" w:eastAsia="es-ES"/>
        </w:rPr>
        <w:drawing>
          <wp:anchor distT="0" distB="0" distL="114300" distR="114300" simplePos="0" relativeHeight="251659264" behindDoc="1" locked="0" layoutInCell="1" allowOverlap="1">
            <wp:simplePos x="0" y="0"/>
            <wp:positionH relativeFrom="column">
              <wp:posOffset>190500</wp:posOffset>
            </wp:positionH>
            <wp:positionV relativeFrom="paragraph">
              <wp:posOffset>-180975</wp:posOffset>
            </wp:positionV>
            <wp:extent cx="1562100" cy="400050"/>
            <wp:effectExtent l="19050" t="0" r="0" b="0"/>
            <wp:wrapThrough wrapText="bothSides">
              <wp:wrapPolygon edited="0">
                <wp:start x="-263" y="0"/>
                <wp:lineTo x="-263" y="20571"/>
                <wp:lineTo x="21600" y="20571"/>
                <wp:lineTo x="21600" y="0"/>
                <wp:lineTo x="-263"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62100" cy="400050"/>
                    </a:xfrm>
                    <a:prstGeom prst="rect">
                      <a:avLst/>
                    </a:prstGeom>
                    <a:noFill/>
                    <a:ln>
                      <a:noFill/>
                    </a:ln>
                  </pic:spPr>
                </pic:pic>
              </a:graphicData>
            </a:graphic>
          </wp:anchor>
        </w:drawing>
      </w:r>
      <w:r w:rsidR="00BE7ABA" w:rsidRPr="00BE7ABA">
        <w:rPr>
          <w:rFonts w:asciiTheme="minorHAnsi" w:hAnsiTheme="minorHAnsi"/>
        </w:rPr>
        <w:t xml:space="preserve">Departamento de </w:t>
      </w:r>
      <w:r w:rsidR="00986E49">
        <w:rPr>
          <w:rFonts w:asciiTheme="minorHAnsi" w:hAnsiTheme="minorHAnsi"/>
        </w:rPr>
        <w:t>Lenguaje</w:t>
      </w:r>
    </w:p>
    <w:p w:rsidR="00BE7ABA" w:rsidRDefault="00BE7ABA" w:rsidP="00BE7ABA">
      <w:pPr>
        <w:spacing w:after="0" w:line="240" w:lineRule="auto"/>
        <w:jc w:val="center"/>
        <w:rPr>
          <w:rFonts w:asciiTheme="minorHAnsi" w:hAnsiTheme="minorHAnsi"/>
        </w:rPr>
      </w:pPr>
      <w:r w:rsidRPr="00BE7ABA">
        <w:rPr>
          <w:rFonts w:asciiTheme="minorHAnsi" w:hAnsiTheme="minorHAnsi"/>
        </w:rPr>
        <w:t xml:space="preserve">                                                                                                            Prof.  </w:t>
      </w:r>
      <w:r w:rsidR="00986E49">
        <w:rPr>
          <w:rFonts w:asciiTheme="minorHAnsi" w:hAnsiTheme="minorHAnsi"/>
        </w:rPr>
        <w:t>Francisca Gutiérrez</w:t>
      </w:r>
      <w:r w:rsidRPr="00BE7ABA">
        <w:rPr>
          <w:rFonts w:asciiTheme="minorHAnsi" w:hAnsiTheme="minorHAnsi"/>
        </w:rPr>
        <w:t xml:space="preserve">   </w:t>
      </w:r>
    </w:p>
    <w:p w:rsidR="00D47E5E" w:rsidRPr="00BE7ABA" w:rsidRDefault="00D47E5E" w:rsidP="00BE7ABA">
      <w:pPr>
        <w:spacing w:after="0" w:line="240" w:lineRule="auto"/>
        <w:jc w:val="center"/>
        <w:rPr>
          <w:rFonts w:asciiTheme="minorHAnsi" w:hAnsiTheme="minorHAnsi"/>
        </w:rPr>
      </w:pPr>
    </w:p>
    <w:p w:rsidR="00D47E5E" w:rsidRPr="00D47E5E" w:rsidRDefault="00FB0C87" w:rsidP="00D47E5E">
      <w:pPr>
        <w:spacing w:after="0" w:line="240" w:lineRule="auto"/>
        <w:jc w:val="center"/>
        <w:rPr>
          <w:rFonts w:asciiTheme="minorHAnsi" w:hAnsiTheme="minorHAnsi"/>
          <w:b/>
          <w:sz w:val="26"/>
          <w:szCs w:val="26"/>
        </w:rPr>
      </w:pPr>
      <w:r w:rsidRPr="00D47E5E">
        <w:rPr>
          <w:rFonts w:asciiTheme="minorHAnsi" w:hAnsiTheme="minorHAnsi"/>
          <w:b/>
          <w:sz w:val="26"/>
          <w:szCs w:val="26"/>
        </w:rPr>
        <w:t xml:space="preserve">                                 </w:t>
      </w:r>
    </w:p>
    <w:p w:rsidR="00D47E5E" w:rsidRPr="00D47E5E" w:rsidRDefault="00D47E5E" w:rsidP="00D47E5E">
      <w:pPr>
        <w:spacing w:after="0" w:line="240" w:lineRule="auto"/>
        <w:jc w:val="center"/>
        <w:rPr>
          <w:rFonts w:asciiTheme="minorHAnsi" w:hAnsiTheme="minorHAnsi"/>
          <w:b/>
          <w:sz w:val="24"/>
          <w:szCs w:val="24"/>
        </w:rPr>
      </w:pPr>
      <w:r w:rsidRPr="00D47E5E">
        <w:rPr>
          <w:rFonts w:asciiTheme="minorHAnsi" w:hAnsiTheme="minorHAnsi"/>
          <w:b/>
          <w:sz w:val="24"/>
          <w:szCs w:val="24"/>
        </w:rPr>
        <w:t>GUÍA DE LENGUAJE</w:t>
      </w:r>
      <w:r w:rsidR="00BE7ABA" w:rsidRPr="00D47E5E">
        <w:rPr>
          <w:rFonts w:asciiTheme="minorHAnsi" w:hAnsiTheme="minorHAnsi"/>
          <w:b/>
          <w:sz w:val="24"/>
          <w:szCs w:val="24"/>
        </w:rPr>
        <w:t xml:space="preserve">     </w:t>
      </w:r>
    </w:p>
    <w:p w:rsidR="00BE7ABA" w:rsidRPr="00D47E5E" w:rsidRDefault="00E01292" w:rsidP="00D47E5E">
      <w:pPr>
        <w:spacing w:after="0" w:line="240" w:lineRule="auto"/>
        <w:jc w:val="center"/>
        <w:rPr>
          <w:rFonts w:asciiTheme="minorHAnsi" w:hAnsiTheme="minorHAnsi"/>
          <w:b/>
          <w:sz w:val="26"/>
          <w:szCs w:val="26"/>
        </w:rPr>
      </w:pPr>
      <w:r>
        <w:rPr>
          <w:rFonts w:asciiTheme="minorHAnsi" w:hAnsiTheme="minorHAnsi"/>
          <w:b/>
          <w:sz w:val="28"/>
          <w:szCs w:val="28"/>
        </w:rPr>
        <w:t>COMPARAR CUENTOS</w:t>
      </w:r>
      <w:r w:rsidR="00BE7ABA" w:rsidRPr="00D47E5E">
        <w:rPr>
          <w:rFonts w:asciiTheme="minorHAnsi" w:hAnsiTheme="minorHAnsi"/>
          <w:b/>
          <w:sz w:val="26"/>
          <w:szCs w:val="26"/>
        </w:rPr>
        <w:t xml:space="preserve">                                       </w:t>
      </w:r>
    </w:p>
    <w:tbl>
      <w:tblPr>
        <w:tblStyle w:val="Tablaconcuadrcula"/>
        <w:tblW w:w="11052" w:type="dxa"/>
        <w:tblLook w:val="04A0" w:firstRow="1" w:lastRow="0" w:firstColumn="1" w:lastColumn="0" w:noHBand="0" w:noVBand="1"/>
      </w:tblPr>
      <w:tblGrid>
        <w:gridCol w:w="5211"/>
        <w:gridCol w:w="2297"/>
        <w:gridCol w:w="3544"/>
      </w:tblGrid>
      <w:tr w:rsidR="00BE7ABA" w:rsidRPr="00BE7ABA" w:rsidTr="00D47E5E">
        <w:tc>
          <w:tcPr>
            <w:tcW w:w="5211" w:type="dxa"/>
          </w:tcPr>
          <w:p w:rsidR="00BE7ABA" w:rsidRPr="00BE7ABA" w:rsidRDefault="00BE7ABA" w:rsidP="00C07930">
            <w:pPr>
              <w:rPr>
                <w:rFonts w:asciiTheme="minorHAnsi" w:hAnsiTheme="minorHAnsi"/>
                <w:b/>
                <w:szCs w:val="24"/>
              </w:rPr>
            </w:pPr>
            <w:r w:rsidRPr="00BE7ABA">
              <w:rPr>
                <w:rFonts w:asciiTheme="minorHAnsi" w:hAnsiTheme="minorHAnsi"/>
                <w:b/>
                <w:szCs w:val="24"/>
              </w:rPr>
              <w:t>Nombre:</w:t>
            </w:r>
          </w:p>
        </w:tc>
        <w:tc>
          <w:tcPr>
            <w:tcW w:w="2297" w:type="dxa"/>
          </w:tcPr>
          <w:p w:rsidR="00BE7ABA" w:rsidRPr="00BE7ABA" w:rsidRDefault="00BE7ABA" w:rsidP="00C07930">
            <w:pPr>
              <w:rPr>
                <w:rFonts w:asciiTheme="minorHAnsi" w:hAnsiTheme="minorHAnsi"/>
                <w:b/>
                <w:szCs w:val="24"/>
              </w:rPr>
            </w:pPr>
            <w:r w:rsidRPr="00BE7ABA">
              <w:rPr>
                <w:rFonts w:asciiTheme="minorHAnsi" w:hAnsiTheme="minorHAnsi"/>
                <w:b/>
                <w:szCs w:val="24"/>
              </w:rPr>
              <w:t xml:space="preserve">Curso </w:t>
            </w:r>
            <w:r w:rsidR="003F7D8A">
              <w:rPr>
                <w:rFonts w:asciiTheme="minorHAnsi" w:hAnsiTheme="minorHAnsi"/>
                <w:b/>
                <w:szCs w:val="24"/>
              </w:rPr>
              <w:t>6</w:t>
            </w:r>
            <w:r w:rsidRPr="00BE7ABA">
              <w:rPr>
                <w:rFonts w:asciiTheme="minorHAnsi" w:hAnsiTheme="minorHAnsi"/>
                <w:b/>
                <w:szCs w:val="24"/>
              </w:rPr>
              <w:t>°   A - B -  C -  D</w:t>
            </w:r>
          </w:p>
        </w:tc>
        <w:tc>
          <w:tcPr>
            <w:tcW w:w="3544" w:type="dxa"/>
          </w:tcPr>
          <w:p w:rsidR="00BE7ABA" w:rsidRPr="00BE7ABA" w:rsidRDefault="00BE7ABA" w:rsidP="003F7D8A">
            <w:pPr>
              <w:jc w:val="both"/>
              <w:rPr>
                <w:rFonts w:asciiTheme="minorHAnsi" w:hAnsiTheme="minorHAnsi"/>
                <w:b/>
                <w:szCs w:val="24"/>
              </w:rPr>
            </w:pPr>
            <w:r w:rsidRPr="00BE7ABA">
              <w:rPr>
                <w:rFonts w:asciiTheme="minorHAnsi" w:hAnsiTheme="minorHAnsi"/>
                <w:b/>
                <w:szCs w:val="24"/>
              </w:rPr>
              <w:t>Fecha:</w:t>
            </w:r>
            <w:r w:rsidR="003F7D8A">
              <w:rPr>
                <w:rFonts w:asciiTheme="minorHAnsi" w:hAnsiTheme="minorHAnsi"/>
                <w:b/>
                <w:szCs w:val="24"/>
              </w:rPr>
              <w:t xml:space="preserve"> </w:t>
            </w:r>
            <w:r w:rsidR="003F7D8A" w:rsidRPr="003F7D8A">
              <w:rPr>
                <w:rFonts w:asciiTheme="minorHAnsi" w:hAnsiTheme="minorHAnsi"/>
                <w:bCs/>
                <w:szCs w:val="24"/>
              </w:rPr>
              <w:t>Semana del 16 al 20 de marzo</w:t>
            </w:r>
          </w:p>
          <w:p w:rsidR="00BE7ABA" w:rsidRPr="00BE7ABA" w:rsidRDefault="00BE7ABA" w:rsidP="00C07930">
            <w:pPr>
              <w:rPr>
                <w:rFonts w:asciiTheme="minorHAnsi" w:hAnsiTheme="minorHAnsi"/>
                <w:b/>
                <w:szCs w:val="24"/>
              </w:rPr>
            </w:pPr>
          </w:p>
        </w:tc>
      </w:tr>
    </w:tbl>
    <w:p w:rsidR="00BE7ABA" w:rsidRPr="00BE7ABA" w:rsidRDefault="00BE7ABA" w:rsidP="002F19C6">
      <w:pPr>
        <w:pStyle w:val="Sinespaciado"/>
      </w:pPr>
    </w:p>
    <w:tbl>
      <w:tblPr>
        <w:tblStyle w:val="Tablaconcuadrcula"/>
        <w:tblW w:w="5121" w:type="pct"/>
        <w:tblLook w:val="04A0" w:firstRow="1" w:lastRow="0" w:firstColumn="1" w:lastColumn="0" w:noHBand="0" w:noVBand="1"/>
      </w:tblPr>
      <w:tblGrid>
        <w:gridCol w:w="11051"/>
      </w:tblGrid>
      <w:tr w:rsidR="00BE7ABA" w:rsidTr="00D47E5E">
        <w:tc>
          <w:tcPr>
            <w:tcW w:w="5000" w:type="pct"/>
          </w:tcPr>
          <w:p w:rsidR="002F19C6" w:rsidRDefault="002F19C6" w:rsidP="002F19C6">
            <w:pPr>
              <w:pStyle w:val="Sinespaciado"/>
              <w:rPr>
                <w:b/>
              </w:rPr>
            </w:pPr>
            <w:r w:rsidRPr="002F19C6">
              <w:rPr>
                <w:b/>
              </w:rPr>
              <w:t>Instrucciones Generales</w:t>
            </w:r>
          </w:p>
          <w:p w:rsidR="003F7D8A" w:rsidRDefault="003F7D8A" w:rsidP="003F7D8A">
            <w:pPr>
              <w:pStyle w:val="Sinespaciado"/>
              <w:jc w:val="both"/>
              <w:rPr>
                <w:bCs/>
              </w:rPr>
            </w:pPr>
            <w:r w:rsidRPr="003F7D8A">
              <w:rPr>
                <w:bCs/>
              </w:rPr>
              <w:t>-La</w:t>
            </w:r>
            <w:r>
              <w:rPr>
                <w:bCs/>
              </w:rPr>
              <w:t xml:space="preserve"> guía debe ser resuelta durante la semana del 16 al 20 de marzo y enviada a más tardar el domingo 22 de marzo al correo </w:t>
            </w:r>
            <w:hyperlink r:id="rId7" w:history="1">
              <w:r w:rsidRPr="00BC3175">
                <w:rPr>
                  <w:rStyle w:val="Hipervnculo"/>
                  <w:bCs/>
                </w:rPr>
                <w:t>profesora.franciscagutierrezm@gmail.com</w:t>
              </w:r>
            </w:hyperlink>
            <w:r>
              <w:rPr>
                <w:bCs/>
              </w:rPr>
              <w:t xml:space="preserve"> para su corrección y retroalimentación. </w:t>
            </w:r>
          </w:p>
          <w:p w:rsidR="003F7D8A" w:rsidRPr="00D47E5E" w:rsidRDefault="003F7D8A" w:rsidP="003F7D8A">
            <w:pPr>
              <w:pStyle w:val="Sinespaciado"/>
              <w:jc w:val="both"/>
              <w:rPr>
                <w:b/>
              </w:rPr>
            </w:pPr>
            <w:r>
              <w:rPr>
                <w:bCs/>
              </w:rPr>
              <w:t xml:space="preserve">-En el asunto del correo debe indicar el curso </w:t>
            </w:r>
            <w:r w:rsidR="00D47E5E">
              <w:rPr>
                <w:bCs/>
              </w:rPr>
              <w:t xml:space="preserve">y el </w:t>
            </w:r>
            <w:r>
              <w:rPr>
                <w:bCs/>
              </w:rPr>
              <w:t>nombre del estudiante</w:t>
            </w:r>
            <w:r w:rsidR="00D47E5E">
              <w:rPr>
                <w:bCs/>
              </w:rPr>
              <w:t xml:space="preserve">, </w:t>
            </w:r>
            <w:r>
              <w:rPr>
                <w:bCs/>
              </w:rPr>
              <w:t xml:space="preserve">como se indica en el ejemplo: </w:t>
            </w:r>
            <w:r w:rsidRPr="00D47E5E">
              <w:rPr>
                <w:b/>
              </w:rPr>
              <w:t>6ºA_Pamela Araya.</w:t>
            </w:r>
          </w:p>
          <w:p w:rsidR="00BE7ABA" w:rsidRDefault="00BE7ABA" w:rsidP="008A0D74">
            <w:pPr>
              <w:pStyle w:val="Sinespaciado"/>
              <w:jc w:val="both"/>
            </w:pPr>
          </w:p>
        </w:tc>
      </w:tr>
    </w:tbl>
    <w:tbl>
      <w:tblPr>
        <w:tblpPr w:leftFromText="141" w:rightFromText="141" w:bottomFromText="200" w:vertAnchor="text" w:horzAnchor="margin" w:tblpY="432"/>
        <w:tblW w:w="51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51"/>
      </w:tblGrid>
      <w:tr w:rsidR="00D47E5E" w:rsidRPr="00BE7ABA" w:rsidTr="00D47E5E">
        <w:trPr>
          <w:trHeight w:val="410"/>
        </w:trPr>
        <w:tc>
          <w:tcPr>
            <w:tcW w:w="5000" w:type="pct"/>
            <w:tcBorders>
              <w:top w:val="single" w:sz="4" w:space="0" w:color="auto"/>
              <w:left w:val="single" w:sz="4" w:space="0" w:color="auto"/>
              <w:bottom w:val="single" w:sz="4" w:space="0" w:color="auto"/>
              <w:right w:val="single" w:sz="4" w:space="0" w:color="auto"/>
            </w:tcBorders>
            <w:hideMark/>
          </w:tcPr>
          <w:p w:rsidR="00D47E5E" w:rsidRDefault="00D47E5E" w:rsidP="00D47E5E">
            <w:pPr>
              <w:pStyle w:val="Sinespaciado"/>
              <w:rPr>
                <w:b/>
              </w:rPr>
            </w:pPr>
            <w:r w:rsidRPr="002F19C6">
              <w:rPr>
                <w:b/>
              </w:rPr>
              <w:t>Objetivos de aprendizaje de la guía</w:t>
            </w:r>
          </w:p>
          <w:p w:rsidR="00D47E5E" w:rsidRPr="00A97A6D" w:rsidRDefault="00D47E5E" w:rsidP="00F80B51">
            <w:pPr>
              <w:pStyle w:val="Sinespaciado"/>
            </w:pPr>
            <w:r w:rsidRPr="00A97A6D">
              <w:t>-</w:t>
            </w:r>
            <w:r w:rsidR="00F80B51">
              <w:t>Analizar cuentos comparando dos narraciones de autores diferentes justificando su preferencia por alguno de ellos.</w:t>
            </w:r>
          </w:p>
        </w:tc>
      </w:tr>
    </w:tbl>
    <w:p w:rsidR="00D47E5E" w:rsidRDefault="00D47E5E" w:rsidP="00D47E5E">
      <w:pPr>
        <w:spacing w:after="0" w:line="240" w:lineRule="auto"/>
        <w:rPr>
          <w:rFonts w:asciiTheme="minorHAnsi" w:hAnsiTheme="minorHAnsi"/>
          <w:b/>
          <w:sz w:val="20"/>
          <w:szCs w:val="20"/>
        </w:rPr>
      </w:pPr>
    </w:p>
    <w:p w:rsidR="00293EDF" w:rsidRPr="00293EDF" w:rsidRDefault="00293EDF" w:rsidP="00D47E5E">
      <w:pPr>
        <w:pStyle w:val="Prrafodelista"/>
        <w:numPr>
          <w:ilvl w:val="0"/>
          <w:numId w:val="17"/>
        </w:numPr>
        <w:spacing w:before="100" w:beforeAutospacing="1" w:after="100" w:afterAutospacing="1" w:line="240" w:lineRule="auto"/>
        <w:rPr>
          <w:rFonts w:ascii="Lucida Sans" w:hAnsi="Lucida Sans"/>
          <w:b/>
          <w:sz w:val="24"/>
          <w:szCs w:val="24"/>
        </w:rPr>
      </w:pPr>
      <w:r w:rsidRPr="00293EDF">
        <w:rPr>
          <w:rFonts w:ascii="Lucida Sans" w:hAnsi="Lucida Sans"/>
          <w:b/>
          <w:sz w:val="24"/>
          <w:szCs w:val="24"/>
        </w:rPr>
        <w:t xml:space="preserve">Aprende </w:t>
      </w:r>
    </w:p>
    <w:p w:rsidR="00293EDF" w:rsidRPr="00293EDF" w:rsidRDefault="00E01292" w:rsidP="00293EDF">
      <w:pPr>
        <w:pStyle w:val="Prrafodelista"/>
        <w:spacing w:before="100" w:beforeAutospacing="1" w:after="100" w:afterAutospacing="1" w:line="240" w:lineRule="auto"/>
        <w:ind w:left="1800"/>
        <w:rPr>
          <w:rFonts w:ascii="Chalkboard SE" w:hAnsi="Chalkboard SE"/>
          <w:b/>
          <w:sz w:val="28"/>
          <w:szCs w:val="28"/>
        </w:rPr>
      </w:pPr>
      <w:r>
        <w:rPr>
          <w:rFonts w:ascii="Lucida Sans" w:hAnsi="Lucida Sans"/>
          <w:b/>
          <w:noProof/>
          <w:sz w:val="28"/>
          <w:szCs w:val="28"/>
          <w:lang w:val="es-ES" w:eastAsia="es-ES"/>
        </w:rPr>
        <mc:AlternateContent>
          <mc:Choice Requires="wps">
            <w:drawing>
              <wp:anchor distT="0" distB="0" distL="114300" distR="114300" simplePos="0" relativeHeight="251662336" behindDoc="0" locked="0" layoutInCell="1" allowOverlap="1">
                <wp:simplePos x="0" y="0"/>
                <wp:positionH relativeFrom="column">
                  <wp:posOffset>-28937</wp:posOffset>
                </wp:positionH>
                <wp:positionV relativeFrom="paragraph">
                  <wp:posOffset>91456</wp:posOffset>
                </wp:positionV>
                <wp:extent cx="1064871" cy="1261641"/>
                <wp:effectExtent l="0" t="0" r="2540" b="0"/>
                <wp:wrapNone/>
                <wp:docPr id="11" name="Cuadro de texto 11"/>
                <wp:cNvGraphicFramePr/>
                <a:graphic xmlns:a="http://schemas.openxmlformats.org/drawingml/2006/main">
                  <a:graphicData uri="http://schemas.microsoft.com/office/word/2010/wordprocessingShape">
                    <wps:wsp>
                      <wps:cNvSpPr txBox="1"/>
                      <wps:spPr>
                        <a:xfrm>
                          <a:off x="0" y="0"/>
                          <a:ext cx="1064871" cy="1261641"/>
                        </a:xfrm>
                        <a:prstGeom prst="rect">
                          <a:avLst/>
                        </a:prstGeom>
                        <a:solidFill>
                          <a:schemeClr val="lt1"/>
                        </a:solidFill>
                        <a:ln w="6350">
                          <a:noFill/>
                        </a:ln>
                      </wps:spPr>
                      <wps:txbx>
                        <w:txbxContent>
                          <w:p w:rsidR="00E01292" w:rsidRDefault="00E01292">
                            <w:r>
                              <w:rPr>
                                <w:rFonts w:asciiTheme="minorHAnsi" w:hAnsiTheme="minorHAnsi"/>
                                <w:b/>
                                <w:noProof/>
                                <w:sz w:val="26"/>
                                <w:szCs w:val="26"/>
                                <w:lang w:val="es-ES" w:eastAsia="es-ES"/>
                              </w:rPr>
                              <w:drawing>
                                <wp:inline distT="0" distB="0" distL="0" distR="0" wp14:anchorId="256C0B79" wp14:editId="3D00E212">
                                  <wp:extent cx="898702" cy="898702"/>
                                  <wp:effectExtent l="0" t="0" r="0" b="15875"/>
                                  <wp:docPr id="10" name="Gráfico 10" descr="Libro cerr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h7x0VF.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9"/>
                                              </a:ext>
                                            </a:extLst>
                                          </a:blip>
                                          <a:stretch>
                                            <a:fillRect/>
                                          </a:stretch>
                                        </pic:blipFill>
                                        <pic:spPr>
                                          <a:xfrm rot="20698346">
                                            <a:off x="0" y="0"/>
                                            <a:ext cx="903981" cy="90398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Cuadro de texto 11" o:spid="_x0000_s1026" type="#_x0000_t202" style="position:absolute;left:0;text-align:left;margin-left:-2.3pt;margin-top:7.2pt;width:83.85pt;height:99.3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" fillcolor="white [3201]" stroked="f" strokeweight=".5pt">
                <v:textbox>
                  <w:txbxContent>
                    <w:p w:rsidR="00E01292" w:rsidRDefault="00E01292">
                      <w:r>
                        <w:rPr>
                          <w:rFonts w:asciiTheme="minorHAnsi" w:hAnsiTheme="minorHAnsi"/>
                          <w:b/>
                          <w:noProof/>
                          <w:sz w:val="26"/>
                          <w:szCs w:val="26"/>
                          <w:lang w:val="es-ES" w:eastAsia="es-ES"/>
                        </w:rPr>
                        <w:drawing>
                          <wp:inline distT="0" distB="0" distL="0" distR="0" wp14:anchorId="256C0B79" wp14:editId="3D00E212">
                            <wp:extent cx="898702" cy="898702"/>
                            <wp:effectExtent l="0" t="0" r="0" b="15875"/>
                            <wp:docPr id="10" name="Gráfico 10" descr="Libro cerr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h7x0VF.svg"/>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9"/>
                                        </a:ext>
                                      </a:extLst>
                                    </a:blip>
                                    <a:stretch>
                                      <a:fillRect/>
                                    </a:stretch>
                                  </pic:blipFill>
                                  <pic:spPr>
                                    <a:xfrm rot="20698346">
                                      <a:off x="0" y="0"/>
                                      <a:ext cx="903981" cy="903981"/>
                                    </a:xfrm>
                                    <a:prstGeom prst="rect">
                                      <a:avLst/>
                                    </a:prstGeom>
                                  </pic:spPr>
                                </pic:pic>
                              </a:graphicData>
                            </a:graphic>
                          </wp:inline>
                        </w:drawing>
                      </w:r>
                    </w:p>
                  </w:txbxContent>
                </v:textbox>
              </v:shape>
            </w:pict>
          </mc:Fallback>
        </mc:AlternateContent>
      </w:r>
    </w:p>
    <w:p w:rsidR="00293EDF" w:rsidRDefault="00293EDF" w:rsidP="00293EDF">
      <w:pPr>
        <w:pStyle w:val="Prrafodelista"/>
        <w:spacing w:before="100" w:beforeAutospacing="1" w:after="100" w:afterAutospacing="1" w:line="240" w:lineRule="auto"/>
        <w:ind w:left="1800"/>
        <w:jc w:val="both"/>
        <w:rPr>
          <w:rFonts w:ascii="Lucida Sans" w:hAnsi="Lucida Sans"/>
          <w:bCs/>
          <w:sz w:val="28"/>
          <w:szCs w:val="28"/>
        </w:rPr>
      </w:pPr>
      <w:r w:rsidRPr="00293EDF">
        <w:rPr>
          <w:rFonts w:ascii="Lucida Sans" w:hAnsi="Lucida Sans"/>
          <w:b/>
          <w:sz w:val="28"/>
          <w:szCs w:val="28"/>
        </w:rPr>
        <w:t>Comparar</w:t>
      </w:r>
      <w:r w:rsidRPr="00293EDF">
        <w:rPr>
          <w:rFonts w:ascii="Lucida Sans" w:hAnsi="Lucida Sans"/>
          <w:bCs/>
          <w:sz w:val="28"/>
          <w:szCs w:val="28"/>
        </w:rPr>
        <w:t xml:space="preserve"> es pensar en la forma en que dos cosas o más son </w:t>
      </w:r>
      <w:r w:rsidRPr="00293EDF">
        <w:rPr>
          <w:rFonts w:ascii="Lucida Sans" w:hAnsi="Lucida Sans"/>
          <w:b/>
          <w:sz w:val="28"/>
          <w:szCs w:val="28"/>
        </w:rPr>
        <w:t>parecidas.</w:t>
      </w:r>
      <w:r w:rsidRPr="00293EDF">
        <w:rPr>
          <w:rFonts w:ascii="Lucida Sans" w:hAnsi="Lucida Sans"/>
          <w:bCs/>
          <w:sz w:val="28"/>
          <w:szCs w:val="28"/>
        </w:rPr>
        <w:t xml:space="preserve"> En cambio, </w:t>
      </w:r>
      <w:r w:rsidRPr="00293EDF">
        <w:rPr>
          <w:rFonts w:ascii="Lucida Sans" w:hAnsi="Lucida Sans"/>
          <w:b/>
          <w:sz w:val="28"/>
          <w:szCs w:val="28"/>
        </w:rPr>
        <w:t>contrastar</w:t>
      </w:r>
      <w:r w:rsidRPr="00293EDF">
        <w:rPr>
          <w:rFonts w:ascii="Lucida Sans" w:hAnsi="Lucida Sans"/>
          <w:bCs/>
          <w:sz w:val="28"/>
          <w:szCs w:val="28"/>
        </w:rPr>
        <w:t xml:space="preserve"> es pensar en la forma en que dos o más cosas son </w:t>
      </w:r>
      <w:r w:rsidRPr="00293EDF">
        <w:rPr>
          <w:rFonts w:ascii="Lucida Sans" w:hAnsi="Lucida Sans"/>
          <w:b/>
          <w:sz w:val="28"/>
          <w:szCs w:val="28"/>
        </w:rPr>
        <w:t>diferentes</w:t>
      </w:r>
      <w:r w:rsidRPr="00293EDF">
        <w:rPr>
          <w:rFonts w:ascii="Lucida Sans" w:hAnsi="Lucida Sans"/>
          <w:bCs/>
          <w:sz w:val="28"/>
          <w:szCs w:val="28"/>
        </w:rPr>
        <w:t>.</w:t>
      </w:r>
    </w:p>
    <w:p w:rsidR="00293EDF" w:rsidRPr="00293EDF" w:rsidRDefault="00293EDF" w:rsidP="00293EDF">
      <w:pPr>
        <w:pStyle w:val="Prrafodelista"/>
        <w:spacing w:before="100" w:beforeAutospacing="1" w:after="100" w:afterAutospacing="1" w:line="240" w:lineRule="auto"/>
        <w:ind w:left="1800"/>
        <w:jc w:val="both"/>
        <w:rPr>
          <w:rFonts w:ascii="Lucida Sans" w:hAnsi="Lucida Sans"/>
          <w:bCs/>
          <w:sz w:val="28"/>
          <w:szCs w:val="28"/>
        </w:rPr>
      </w:pPr>
    </w:p>
    <w:p w:rsidR="00293EDF" w:rsidRDefault="00293EDF" w:rsidP="00293EDF">
      <w:pPr>
        <w:pStyle w:val="Prrafodelista"/>
        <w:spacing w:before="100" w:beforeAutospacing="1" w:after="100" w:afterAutospacing="1" w:line="240" w:lineRule="auto"/>
        <w:ind w:left="1800"/>
        <w:jc w:val="both"/>
        <w:rPr>
          <w:b/>
          <w:sz w:val="24"/>
          <w:szCs w:val="24"/>
        </w:rPr>
      </w:pPr>
    </w:p>
    <w:p w:rsidR="00E01292" w:rsidRDefault="00293EDF" w:rsidP="00E01292">
      <w:pPr>
        <w:pStyle w:val="Prrafodelista"/>
        <w:spacing w:before="100" w:beforeAutospacing="1" w:after="100" w:afterAutospacing="1" w:line="240" w:lineRule="auto"/>
        <w:ind w:left="1800"/>
        <w:jc w:val="both"/>
        <w:rPr>
          <w:rFonts w:ascii="Lucida Sans" w:hAnsi="Lucida Sans"/>
          <w:b/>
          <w:sz w:val="24"/>
          <w:szCs w:val="24"/>
        </w:rPr>
      </w:pPr>
      <w:r w:rsidRPr="00293EDF">
        <w:rPr>
          <w:rFonts w:ascii="Lucida Sans" w:hAnsi="Lucida Sans"/>
          <w:b/>
          <w:sz w:val="24"/>
          <w:szCs w:val="24"/>
        </w:rPr>
        <w:t xml:space="preserve"> </w:t>
      </w:r>
    </w:p>
    <w:p w:rsidR="00293EDF" w:rsidRPr="00E01292" w:rsidRDefault="00293EDF" w:rsidP="00E01292">
      <w:pPr>
        <w:spacing w:before="100" w:beforeAutospacing="1" w:after="100" w:afterAutospacing="1" w:line="240" w:lineRule="auto"/>
        <w:ind w:left="1080"/>
        <w:jc w:val="both"/>
        <w:rPr>
          <w:rFonts w:ascii="Lucida Sans" w:hAnsi="Lucida Sans"/>
          <w:b/>
          <w:sz w:val="24"/>
          <w:szCs w:val="24"/>
        </w:rPr>
      </w:pPr>
      <w:r w:rsidRPr="00E01292">
        <w:rPr>
          <w:rFonts w:ascii="Lucida Sans" w:hAnsi="Lucida Sans"/>
          <w:b/>
          <w:sz w:val="24"/>
          <w:szCs w:val="24"/>
        </w:rPr>
        <w:t xml:space="preserve">Completa la tabla: </w:t>
      </w:r>
      <w:r w:rsidRPr="00E01292">
        <w:rPr>
          <w:rFonts w:ascii="Lucida Sans" w:hAnsi="Lucida Sans"/>
          <w:bCs/>
          <w:sz w:val="24"/>
          <w:szCs w:val="24"/>
        </w:rPr>
        <w:t>¿En qué se parecen y en qué se diferencian un gato y un león?</w:t>
      </w:r>
    </w:p>
    <w:tbl>
      <w:tblPr>
        <w:tblStyle w:val="Tablaconcuadrcula"/>
        <w:tblW w:w="0" w:type="auto"/>
        <w:tblInd w:w="279" w:type="dxa"/>
        <w:tblLook w:val="04A0" w:firstRow="1" w:lastRow="0" w:firstColumn="1" w:lastColumn="0" w:noHBand="0" w:noVBand="1"/>
      </w:tblPr>
      <w:tblGrid>
        <w:gridCol w:w="4819"/>
        <w:gridCol w:w="5692"/>
      </w:tblGrid>
      <w:tr w:rsidR="00293EDF" w:rsidTr="00293EDF">
        <w:tc>
          <w:tcPr>
            <w:tcW w:w="4819" w:type="dxa"/>
          </w:tcPr>
          <w:p w:rsidR="00293EDF" w:rsidRPr="00293EDF" w:rsidRDefault="00293EDF" w:rsidP="00293EDF">
            <w:pPr>
              <w:pStyle w:val="Prrafodelista"/>
              <w:spacing w:before="100" w:beforeAutospacing="1" w:after="100" w:afterAutospacing="1"/>
              <w:ind w:left="0"/>
              <w:jc w:val="center"/>
              <w:rPr>
                <w:rFonts w:ascii="Lucida Sans" w:hAnsi="Lucida Sans"/>
                <w:b/>
                <w:sz w:val="24"/>
                <w:szCs w:val="24"/>
              </w:rPr>
            </w:pPr>
            <w:r w:rsidRPr="00293EDF">
              <w:rPr>
                <w:rFonts w:ascii="Lucida Sans" w:hAnsi="Lucida Sans"/>
                <w:b/>
                <w:sz w:val="24"/>
                <w:szCs w:val="24"/>
              </w:rPr>
              <w:t>Semejanzas</w:t>
            </w:r>
          </w:p>
        </w:tc>
        <w:tc>
          <w:tcPr>
            <w:tcW w:w="5692" w:type="dxa"/>
          </w:tcPr>
          <w:p w:rsidR="00293EDF" w:rsidRPr="00293EDF" w:rsidRDefault="00293EDF" w:rsidP="00293EDF">
            <w:pPr>
              <w:pStyle w:val="Prrafodelista"/>
              <w:spacing w:before="100" w:beforeAutospacing="1" w:after="100" w:afterAutospacing="1"/>
              <w:ind w:left="0"/>
              <w:jc w:val="center"/>
              <w:rPr>
                <w:rFonts w:ascii="Lucida Sans" w:hAnsi="Lucida Sans"/>
                <w:b/>
                <w:sz w:val="24"/>
                <w:szCs w:val="24"/>
              </w:rPr>
            </w:pPr>
            <w:r w:rsidRPr="00293EDF">
              <w:rPr>
                <w:rFonts w:ascii="Lucida Sans" w:hAnsi="Lucida Sans"/>
                <w:b/>
                <w:sz w:val="24"/>
                <w:szCs w:val="24"/>
              </w:rPr>
              <w:t>Diferencias</w:t>
            </w:r>
          </w:p>
        </w:tc>
      </w:tr>
      <w:tr w:rsidR="00293EDF" w:rsidTr="00293EDF">
        <w:tc>
          <w:tcPr>
            <w:tcW w:w="4819" w:type="dxa"/>
          </w:tcPr>
          <w:p w:rsidR="00293EDF" w:rsidRDefault="00293EDF" w:rsidP="00293EDF">
            <w:pPr>
              <w:pStyle w:val="Prrafodelista"/>
              <w:spacing w:before="100" w:beforeAutospacing="1" w:after="100" w:afterAutospacing="1"/>
              <w:ind w:left="0"/>
              <w:jc w:val="center"/>
              <w:rPr>
                <w:b/>
                <w:sz w:val="24"/>
                <w:szCs w:val="24"/>
              </w:rPr>
            </w:pPr>
          </w:p>
          <w:p w:rsidR="00293EDF" w:rsidRDefault="00293EDF" w:rsidP="00293EDF">
            <w:pPr>
              <w:pStyle w:val="Prrafodelista"/>
              <w:spacing w:before="100" w:beforeAutospacing="1" w:after="100" w:afterAutospacing="1"/>
              <w:ind w:left="0"/>
              <w:jc w:val="center"/>
              <w:rPr>
                <w:b/>
                <w:sz w:val="24"/>
                <w:szCs w:val="24"/>
              </w:rPr>
            </w:pPr>
          </w:p>
        </w:tc>
        <w:tc>
          <w:tcPr>
            <w:tcW w:w="5692" w:type="dxa"/>
          </w:tcPr>
          <w:p w:rsidR="00293EDF" w:rsidRDefault="00293EDF" w:rsidP="00293EDF">
            <w:pPr>
              <w:pStyle w:val="Prrafodelista"/>
              <w:spacing w:before="100" w:beforeAutospacing="1" w:after="100" w:afterAutospacing="1"/>
              <w:ind w:left="0"/>
              <w:jc w:val="center"/>
              <w:rPr>
                <w:b/>
                <w:sz w:val="24"/>
                <w:szCs w:val="24"/>
              </w:rPr>
            </w:pPr>
          </w:p>
        </w:tc>
      </w:tr>
      <w:tr w:rsidR="00293EDF" w:rsidTr="00293EDF">
        <w:tc>
          <w:tcPr>
            <w:tcW w:w="4819" w:type="dxa"/>
          </w:tcPr>
          <w:p w:rsidR="00293EDF" w:rsidRDefault="00293EDF" w:rsidP="00293EDF">
            <w:pPr>
              <w:pStyle w:val="Prrafodelista"/>
              <w:spacing w:before="100" w:beforeAutospacing="1" w:after="100" w:afterAutospacing="1"/>
              <w:ind w:left="0"/>
              <w:jc w:val="center"/>
              <w:rPr>
                <w:b/>
                <w:sz w:val="24"/>
                <w:szCs w:val="24"/>
              </w:rPr>
            </w:pPr>
          </w:p>
          <w:p w:rsidR="00293EDF" w:rsidRDefault="00293EDF" w:rsidP="00293EDF">
            <w:pPr>
              <w:pStyle w:val="Prrafodelista"/>
              <w:spacing w:before="100" w:beforeAutospacing="1" w:after="100" w:afterAutospacing="1"/>
              <w:ind w:left="0"/>
              <w:jc w:val="center"/>
              <w:rPr>
                <w:b/>
                <w:sz w:val="24"/>
                <w:szCs w:val="24"/>
              </w:rPr>
            </w:pPr>
          </w:p>
        </w:tc>
        <w:tc>
          <w:tcPr>
            <w:tcW w:w="5692" w:type="dxa"/>
          </w:tcPr>
          <w:p w:rsidR="00293EDF" w:rsidRDefault="00293EDF" w:rsidP="00293EDF">
            <w:pPr>
              <w:pStyle w:val="Prrafodelista"/>
              <w:spacing w:before="100" w:beforeAutospacing="1" w:after="100" w:afterAutospacing="1"/>
              <w:ind w:left="0"/>
              <w:jc w:val="center"/>
              <w:rPr>
                <w:b/>
                <w:sz w:val="24"/>
                <w:szCs w:val="24"/>
              </w:rPr>
            </w:pPr>
          </w:p>
        </w:tc>
      </w:tr>
      <w:tr w:rsidR="00293EDF" w:rsidTr="00293EDF">
        <w:tc>
          <w:tcPr>
            <w:tcW w:w="4819" w:type="dxa"/>
          </w:tcPr>
          <w:p w:rsidR="00293EDF" w:rsidRDefault="00293EDF" w:rsidP="00293EDF">
            <w:pPr>
              <w:pStyle w:val="Prrafodelista"/>
              <w:spacing w:before="100" w:beforeAutospacing="1" w:after="100" w:afterAutospacing="1"/>
              <w:ind w:left="0"/>
              <w:jc w:val="center"/>
              <w:rPr>
                <w:b/>
                <w:sz w:val="24"/>
                <w:szCs w:val="24"/>
              </w:rPr>
            </w:pPr>
          </w:p>
          <w:p w:rsidR="00293EDF" w:rsidRDefault="00293EDF" w:rsidP="00293EDF">
            <w:pPr>
              <w:pStyle w:val="Prrafodelista"/>
              <w:spacing w:before="100" w:beforeAutospacing="1" w:after="100" w:afterAutospacing="1"/>
              <w:ind w:left="0"/>
              <w:jc w:val="center"/>
              <w:rPr>
                <w:b/>
                <w:sz w:val="24"/>
                <w:szCs w:val="24"/>
              </w:rPr>
            </w:pPr>
          </w:p>
        </w:tc>
        <w:tc>
          <w:tcPr>
            <w:tcW w:w="5692" w:type="dxa"/>
          </w:tcPr>
          <w:p w:rsidR="00293EDF" w:rsidRDefault="00293EDF" w:rsidP="00293EDF">
            <w:pPr>
              <w:pStyle w:val="Prrafodelista"/>
              <w:spacing w:before="100" w:beforeAutospacing="1" w:after="100" w:afterAutospacing="1"/>
              <w:ind w:left="0"/>
              <w:jc w:val="center"/>
              <w:rPr>
                <w:b/>
                <w:sz w:val="24"/>
                <w:szCs w:val="24"/>
              </w:rPr>
            </w:pPr>
          </w:p>
        </w:tc>
      </w:tr>
    </w:tbl>
    <w:p w:rsidR="00F80B51" w:rsidRPr="00293EDF" w:rsidRDefault="00293EDF" w:rsidP="00293EDF">
      <w:pPr>
        <w:pStyle w:val="Prrafodelista"/>
        <w:numPr>
          <w:ilvl w:val="0"/>
          <w:numId w:val="17"/>
        </w:numPr>
        <w:spacing w:before="100" w:beforeAutospacing="1" w:after="100" w:afterAutospacing="1" w:line="240" w:lineRule="auto"/>
        <w:rPr>
          <w:rFonts w:ascii="Lucida Sans" w:hAnsi="Lucida Sans"/>
          <w:b/>
          <w:sz w:val="24"/>
          <w:szCs w:val="24"/>
        </w:rPr>
      </w:pPr>
      <w:r w:rsidRPr="00293EDF">
        <w:rPr>
          <w:noProof/>
          <w:lang w:val="es-ES" w:eastAsia="es-ES"/>
        </w:rPr>
        <mc:AlternateContent>
          <mc:Choice Requires="wps">
            <w:drawing>
              <wp:anchor distT="0" distB="0" distL="114300" distR="114300" simplePos="0" relativeHeight="251661312" behindDoc="0" locked="0" layoutInCell="1" allowOverlap="1">
                <wp:simplePos x="0" y="0"/>
                <wp:positionH relativeFrom="column">
                  <wp:posOffset>2298065</wp:posOffset>
                </wp:positionH>
                <wp:positionV relativeFrom="paragraph">
                  <wp:posOffset>539790</wp:posOffset>
                </wp:positionV>
                <wp:extent cx="4501427" cy="1303743"/>
                <wp:effectExtent l="12700" t="12700" r="7620" b="17145"/>
                <wp:wrapNone/>
                <wp:docPr id="9" name="Cuadro de texto 9"/>
                <wp:cNvGraphicFramePr/>
                <a:graphic xmlns:a="http://schemas.openxmlformats.org/drawingml/2006/main">
                  <a:graphicData uri="http://schemas.microsoft.com/office/word/2010/wordprocessingShape">
                    <wps:wsp>
                      <wps:cNvSpPr txBox="1"/>
                      <wps:spPr>
                        <a:xfrm>
                          <a:off x="0" y="0"/>
                          <a:ext cx="4501427" cy="1303743"/>
                        </a:xfrm>
                        <a:prstGeom prst="rect">
                          <a:avLst/>
                        </a:prstGeom>
                        <a:solidFill>
                          <a:schemeClr val="lt1"/>
                        </a:solidFill>
                        <a:ln w="19050">
                          <a:solidFill>
                            <a:prstClr val="black"/>
                          </a:solidFill>
                          <a:prstDash val="lgDashDotDot"/>
                          <a:extLst>
                            <a:ext uri="{C807C97D-BFC1-408E-A445-0C87EB9F89A2}">
                              <ask:lineSketchStyleProps xmlns:ask="http://schemas.microsoft.com/office/drawing/2018/sketchyshapes"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sd="1219033472">
                                <a:custGeom>
                                  <a:avLst/>
                                  <a:gdLst>
                                    <a:gd name="connsiteX0" fmla="*/ 0 w 4317357"/>
                                    <a:gd name="connsiteY0" fmla="*/ 0 h 1204338"/>
                                    <a:gd name="connsiteX1" fmla="*/ 4317357 w 4317357"/>
                                    <a:gd name="connsiteY1" fmla="*/ 0 h 1204338"/>
                                    <a:gd name="connsiteX2" fmla="*/ 4317357 w 4317357"/>
                                    <a:gd name="connsiteY2" fmla="*/ 1204338 h 1204338"/>
                                    <a:gd name="connsiteX3" fmla="*/ 0 w 4317357"/>
                                    <a:gd name="connsiteY3" fmla="*/ 1204338 h 1204338"/>
                                    <a:gd name="connsiteX4" fmla="*/ 0 w 4317357"/>
                                    <a:gd name="connsiteY4" fmla="*/ 0 h 120433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17357" h="1204338" fill="none" extrusionOk="0">
                                      <a:moveTo>
                                        <a:pt x="0" y="0"/>
                                      </a:moveTo>
                                      <a:cubicBezTo>
                                        <a:pt x="1516939" y="-49533"/>
                                        <a:pt x="2447502" y="-14809"/>
                                        <a:pt x="4317357" y="0"/>
                                      </a:cubicBezTo>
                                      <a:cubicBezTo>
                                        <a:pt x="4403724" y="128700"/>
                                        <a:pt x="4242013" y="718318"/>
                                        <a:pt x="4317357" y="1204338"/>
                                      </a:cubicBezTo>
                                      <a:cubicBezTo>
                                        <a:pt x="3424828" y="1156107"/>
                                        <a:pt x="989307" y="1288793"/>
                                        <a:pt x="0" y="1204338"/>
                                      </a:cubicBezTo>
                                      <a:cubicBezTo>
                                        <a:pt x="-32477" y="1052857"/>
                                        <a:pt x="49873" y="407318"/>
                                        <a:pt x="0" y="0"/>
                                      </a:cubicBezTo>
                                      <a:close/>
                                    </a:path>
                                    <a:path w="4317357" h="1204338" stroke="0" extrusionOk="0">
                                      <a:moveTo>
                                        <a:pt x="0" y="0"/>
                                      </a:moveTo>
                                      <a:cubicBezTo>
                                        <a:pt x="1186347" y="118645"/>
                                        <a:pt x="2763973" y="116012"/>
                                        <a:pt x="4317357" y="0"/>
                                      </a:cubicBezTo>
                                      <a:cubicBezTo>
                                        <a:pt x="4239451" y="584074"/>
                                        <a:pt x="4307859" y="810399"/>
                                        <a:pt x="4317357" y="1204338"/>
                                      </a:cubicBezTo>
                                      <a:cubicBezTo>
                                        <a:pt x="2759027" y="1338938"/>
                                        <a:pt x="642825" y="1047142"/>
                                        <a:pt x="0" y="1204338"/>
                                      </a:cubicBezTo>
                                      <a:cubicBezTo>
                                        <a:pt x="-40839" y="974779"/>
                                        <a:pt x="14592" y="440230"/>
                                        <a:pt x="0" y="0"/>
                                      </a:cubicBezTo>
                                      <a:close/>
                                    </a:path>
                                  </a:pathLst>
                                </a:custGeom>
                                <ask:type>
                                  <ask:lineSketchNone/>
                                </ask:type>
                              </ask:lineSketchStyleProps>
                            </a:ext>
                          </a:extLst>
                        </a:ln>
                      </wps:spPr>
                      <wps:txbx>
                        <w:txbxContent>
                          <w:p w:rsidR="00F80B51" w:rsidRPr="00293EDF" w:rsidRDefault="00F80B51" w:rsidP="00293EDF">
                            <w:pPr>
                              <w:pStyle w:val="Prrafodelista"/>
                              <w:numPr>
                                <w:ilvl w:val="0"/>
                                <w:numId w:val="19"/>
                              </w:numPr>
                              <w:spacing w:before="100" w:beforeAutospacing="1" w:after="100" w:afterAutospacing="1" w:line="240" w:lineRule="auto"/>
                              <w:jc w:val="both"/>
                              <w:rPr>
                                <w:rFonts w:ascii="Lucida Sans" w:hAnsi="Lucida Sans"/>
                                <w:b/>
                                <w:sz w:val="24"/>
                                <w:szCs w:val="24"/>
                              </w:rPr>
                            </w:pPr>
                            <w:r w:rsidRPr="00293EDF">
                              <w:rPr>
                                <w:rFonts w:ascii="Lucida Sans" w:hAnsi="Lucida Sans"/>
                                <w:b/>
                                <w:sz w:val="24"/>
                                <w:szCs w:val="24"/>
                              </w:rPr>
                              <w:t>¿Qué harías si tuvieras todo el oro del mundo? ¿Por qué?</w:t>
                            </w:r>
                          </w:p>
                          <w:p w:rsidR="00F80B51" w:rsidRPr="00293EDF" w:rsidRDefault="00F80B51" w:rsidP="00293EDF">
                            <w:pPr>
                              <w:pStyle w:val="Prrafodelista"/>
                              <w:spacing w:before="100" w:beforeAutospacing="1" w:after="100" w:afterAutospacing="1" w:line="240" w:lineRule="auto"/>
                              <w:jc w:val="both"/>
                              <w:rPr>
                                <w:rFonts w:ascii="Lucida Sans" w:hAnsi="Lucida Sans"/>
                                <w:b/>
                                <w:sz w:val="24"/>
                                <w:szCs w:val="24"/>
                              </w:rPr>
                            </w:pPr>
                          </w:p>
                          <w:p w:rsidR="00F80B51" w:rsidRPr="00293EDF" w:rsidRDefault="00F80B51" w:rsidP="00293EDF">
                            <w:pPr>
                              <w:pStyle w:val="Prrafodelista"/>
                              <w:spacing w:before="100" w:beforeAutospacing="1" w:after="100" w:afterAutospacing="1" w:line="240" w:lineRule="auto"/>
                              <w:jc w:val="both"/>
                              <w:rPr>
                                <w:rFonts w:ascii="Lucida Sans" w:hAnsi="Lucida Sans"/>
                                <w:b/>
                                <w:sz w:val="24"/>
                                <w:szCs w:val="24"/>
                              </w:rPr>
                            </w:pPr>
                          </w:p>
                          <w:p w:rsidR="00F80B51" w:rsidRPr="00293EDF" w:rsidRDefault="00F80B51" w:rsidP="00293EDF">
                            <w:pPr>
                              <w:pStyle w:val="Prrafodelista"/>
                              <w:numPr>
                                <w:ilvl w:val="0"/>
                                <w:numId w:val="19"/>
                              </w:numPr>
                              <w:spacing w:before="100" w:beforeAutospacing="1" w:after="100" w:afterAutospacing="1" w:line="240" w:lineRule="auto"/>
                              <w:jc w:val="both"/>
                              <w:rPr>
                                <w:rFonts w:ascii="Lucida Sans" w:hAnsi="Lucida Sans"/>
                                <w:b/>
                                <w:sz w:val="24"/>
                                <w:szCs w:val="24"/>
                              </w:rPr>
                            </w:pPr>
                            <w:r w:rsidRPr="00293EDF">
                              <w:rPr>
                                <w:rFonts w:ascii="Lucida Sans" w:hAnsi="Lucida Sans"/>
                                <w:b/>
                                <w:sz w:val="24"/>
                                <w:szCs w:val="24"/>
                              </w:rPr>
                              <w:t xml:space="preserve"> Si encontrarás un genio y este pudiera concederte un deseo ¿Qué le pedirías? ¿Por qué? </w:t>
                            </w:r>
                          </w:p>
                          <w:p w:rsidR="00F80B51" w:rsidRDefault="00F80B51" w:rsidP="00293EDF">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9" o:spid="_x0000_s1027" type="#_x0000_t202" style="position:absolute;left:0;text-align:left;margin-left:180.95pt;margin-top:42.5pt;width:354.45pt;height:102.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" fillcolor="white [3201]" strokeweight="1.5pt">
                <v:stroke dashstyle="longDashDotDot"/>
                <v:textbox>
                  <w:txbxContent>
                    <w:p w:rsidR="00F80B51" w:rsidRPr="00293EDF" w:rsidRDefault="00F80B51" w:rsidP="00293EDF">
                      <w:pPr>
                        <w:pStyle w:val="Prrafodelista"/>
                        <w:numPr>
                          <w:ilvl w:val="0"/>
                          <w:numId w:val="19"/>
                        </w:numPr>
                        <w:spacing w:before="100" w:beforeAutospacing="1" w:after="100" w:afterAutospacing="1" w:line="240" w:lineRule="auto"/>
                        <w:jc w:val="both"/>
                        <w:rPr>
                          <w:rFonts w:ascii="Lucida Sans" w:hAnsi="Lucida Sans"/>
                          <w:b/>
                          <w:sz w:val="24"/>
                          <w:szCs w:val="24"/>
                        </w:rPr>
                      </w:pPr>
                      <w:r w:rsidRPr="00293EDF">
                        <w:rPr>
                          <w:rFonts w:ascii="Lucida Sans" w:hAnsi="Lucida Sans"/>
                          <w:b/>
                          <w:sz w:val="24"/>
                          <w:szCs w:val="24"/>
                        </w:rPr>
                        <w:t>¿Qué harías si tuvieras todo el oro del mundo? ¿Por qué?</w:t>
                      </w:r>
                    </w:p>
                    <w:p w:rsidR="00F80B51" w:rsidRPr="00293EDF" w:rsidRDefault="00F80B51" w:rsidP="00293EDF">
                      <w:pPr>
                        <w:pStyle w:val="Prrafodelista"/>
                        <w:spacing w:before="100" w:beforeAutospacing="1" w:after="100" w:afterAutospacing="1" w:line="240" w:lineRule="auto"/>
                        <w:jc w:val="both"/>
                        <w:rPr>
                          <w:rFonts w:ascii="Lucida Sans" w:hAnsi="Lucida Sans"/>
                          <w:b/>
                          <w:sz w:val="24"/>
                          <w:szCs w:val="24"/>
                        </w:rPr>
                      </w:pPr>
                    </w:p>
                    <w:p w:rsidR="00F80B51" w:rsidRPr="00293EDF" w:rsidRDefault="00F80B51" w:rsidP="00293EDF">
                      <w:pPr>
                        <w:pStyle w:val="Prrafodelista"/>
                        <w:spacing w:before="100" w:beforeAutospacing="1" w:after="100" w:afterAutospacing="1" w:line="240" w:lineRule="auto"/>
                        <w:jc w:val="both"/>
                        <w:rPr>
                          <w:rFonts w:ascii="Lucida Sans" w:hAnsi="Lucida Sans"/>
                          <w:b/>
                          <w:sz w:val="24"/>
                          <w:szCs w:val="24"/>
                        </w:rPr>
                      </w:pPr>
                    </w:p>
                    <w:p w:rsidR="00F80B51" w:rsidRPr="00293EDF" w:rsidRDefault="00F80B51" w:rsidP="00293EDF">
                      <w:pPr>
                        <w:pStyle w:val="Prrafodelista"/>
                        <w:numPr>
                          <w:ilvl w:val="0"/>
                          <w:numId w:val="19"/>
                        </w:numPr>
                        <w:spacing w:before="100" w:beforeAutospacing="1" w:after="100" w:afterAutospacing="1" w:line="240" w:lineRule="auto"/>
                        <w:jc w:val="both"/>
                        <w:rPr>
                          <w:rFonts w:ascii="Lucida Sans" w:hAnsi="Lucida Sans"/>
                          <w:b/>
                          <w:sz w:val="24"/>
                          <w:szCs w:val="24"/>
                        </w:rPr>
                      </w:pPr>
                      <w:r w:rsidRPr="00293EDF">
                        <w:rPr>
                          <w:rFonts w:ascii="Lucida Sans" w:hAnsi="Lucida Sans"/>
                          <w:b/>
                          <w:sz w:val="24"/>
                          <w:szCs w:val="24"/>
                        </w:rPr>
                        <w:t xml:space="preserve"> Si encontrarás un genio y este pudiera concederte un deseo ¿Qué le pedirías? ¿Por qué? </w:t>
                      </w:r>
                    </w:p>
                    <w:p w:rsidR="00F80B51" w:rsidRDefault="00F80B51" w:rsidP="00293EDF">
                      <w:pPr>
                        <w:jc w:val="both"/>
                      </w:pPr>
                    </w:p>
                  </w:txbxContent>
                </v:textbox>
              </v:shape>
            </w:pict>
          </mc:Fallback>
        </mc:AlternateContent>
      </w:r>
      <w:r w:rsidR="009E7E7E" w:rsidRPr="00293EDF">
        <w:rPr>
          <w:rFonts w:ascii="Lucida Sans" w:hAnsi="Lucida Sans"/>
          <w:b/>
          <w:sz w:val="24"/>
          <w:szCs w:val="24"/>
        </w:rPr>
        <w:t>Reflexiona</w:t>
      </w:r>
      <w:r w:rsidR="00F80B51" w:rsidRPr="00293EDF">
        <w:rPr>
          <w:rFonts w:ascii="Lucida Sans" w:hAnsi="Lucida Sans"/>
          <w:b/>
          <w:sz w:val="24"/>
          <w:szCs w:val="24"/>
        </w:rPr>
        <w:t xml:space="preserve"> </w:t>
      </w:r>
    </w:p>
    <w:p w:rsidR="00F80B51" w:rsidRDefault="00293EDF" w:rsidP="00F80B51">
      <w:pPr>
        <w:spacing w:before="100" w:beforeAutospacing="1" w:after="100" w:afterAutospacing="1" w:line="240" w:lineRule="auto"/>
        <w:rPr>
          <w:b/>
          <w:sz w:val="24"/>
          <w:szCs w:val="24"/>
        </w:rPr>
      </w:pPr>
      <w:r w:rsidRPr="00293EDF">
        <w:rPr>
          <w:rFonts w:ascii="Lucida Sans" w:hAnsi="Lucida Sans"/>
          <w:b/>
          <w:noProof/>
          <w:sz w:val="24"/>
          <w:szCs w:val="24"/>
          <w:lang w:val="es-ES" w:eastAsia="es-ES"/>
        </w:rPr>
        <mc:AlternateContent>
          <mc:Choice Requires="wps">
            <w:drawing>
              <wp:anchor distT="0" distB="0" distL="114300" distR="114300" simplePos="0" relativeHeight="251660288" behindDoc="0" locked="0" layoutInCell="1" allowOverlap="1">
                <wp:simplePos x="0" y="0"/>
                <wp:positionH relativeFrom="column">
                  <wp:posOffset>190500</wp:posOffset>
                </wp:positionH>
                <wp:positionV relativeFrom="paragraph">
                  <wp:posOffset>23760</wp:posOffset>
                </wp:positionV>
                <wp:extent cx="1641363" cy="1296365"/>
                <wp:effectExtent l="0" t="0" r="0" b="0"/>
                <wp:wrapNone/>
                <wp:docPr id="7" name="Cuadro de texto 7"/>
                <wp:cNvGraphicFramePr/>
                <a:graphic xmlns:a="http://schemas.openxmlformats.org/drawingml/2006/main">
                  <a:graphicData uri="http://schemas.microsoft.com/office/word/2010/wordprocessingShape">
                    <wps:wsp>
                      <wps:cNvSpPr txBox="1"/>
                      <wps:spPr>
                        <a:xfrm>
                          <a:off x="0" y="0"/>
                          <a:ext cx="1641363" cy="1296365"/>
                        </a:xfrm>
                        <a:prstGeom prst="rect">
                          <a:avLst/>
                        </a:prstGeom>
                        <a:solidFill>
                          <a:schemeClr val="lt1"/>
                        </a:solidFill>
                        <a:ln w="6350">
                          <a:noFill/>
                        </a:ln>
                      </wps:spPr>
                      <wps:txbx>
                        <w:txbxContent>
                          <w:p w:rsidR="00F80B51" w:rsidRDefault="00F80B51">
                            <w:r>
                              <w:rPr>
                                <w:b/>
                                <w:noProof/>
                                <w:sz w:val="24"/>
                                <w:szCs w:val="24"/>
                                <w:lang w:val="es-ES" w:eastAsia="es-ES"/>
                              </w:rPr>
                              <w:drawing>
                                <wp:inline distT="0" distB="0" distL="0" distR="0" wp14:anchorId="478422F5" wp14:editId="333DE30D">
                                  <wp:extent cx="1678329" cy="1258746"/>
                                  <wp:effectExtent l="0" t="0" r="0" b="0"/>
                                  <wp:docPr id="8" name="Imagen 8" descr="Free illustration: Think About, Cafe, Coffee, Cat - Fre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diafile_zif9bl.png"/>
                                          <pic:cNvPicPr/>
                                        </pic:nvPicPr>
                                        <pic:blipFill>
                                          <a:blip r:embed="rId10">
                                            <a:extLst>
                                              <a:ext uri="{28A0092B-C50C-407E-A947-70E740481C1C}">
                                                <a14:useLocalDpi xmlns:a14="http://schemas.microsoft.com/office/drawing/2010/main" val="0"/>
                                              </a:ext>
                                              <a:ext uri="{837473B0-CC2E-450A-ABE3-18F120FF3D39}">
                                                <a1611:picAttrSrcUrl xmlns:a1611="http://schemas.microsoft.com/office/drawing/2016/11/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id="rId13"/>
                                              </a:ext>
                                            </a:extLst>
                                          </a:blip>
                                          <a:stretch>
                                            <a:fillRect/>
                                          </a:stretch>
                                        </pic:blipFill>
                                        <pic:spPr>
                                          <a:xfrm>
                                            <a:off x="0" y="0"/>
                                            <a:ext cx="1698300" cy="1273724"/>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Cuadro de texto 7" o:spid="_x0000_s1028" type="#_x0000_t202" style="position:absolute;margin-left:15pt;margin-top:1.85pt;width:129.25pt;height:102.1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" fillcolor="white [3201]" stroked="f" strokeweight=".5pt">
                <v:textbox>
                  <w:txbxContent>
                    <w:p w:rsidR="00F80B51" w:rsidRDefault="00F80B51">
                      <w:r>
                        <w:rPr>
                          <w:b/>
                          <w:noProof/>
                          <w:sz w:val="24"/>
                          <w:szCs w:val="24"/>
                          <w:lang w:val="es-ES" w:eastAsia="es-ES"/>
                        </w:rPr>
                        <w:drawing>
                          <wp:inline distT="0" distB="0" distL="0" distR="0" wp14:anchorId="478422F5" wp14:editId="333DE30D">
                            <wp:extent cx="1678329" cy="1258746"/>
                            <wp:effectExtent l="0" t="0" r="0" b="0"/>
                            <wp:docPr id="8" name="Imagen 8" descr="Free illustration: Think About, Cafe, Coffee, Cat - Fre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diafile_zif9bl.png"/>
                                    <pic:cNvPicPr/>
                                  </pic:nvPicPr>
                                  <pic:blipFill>
                                    <a:blip r:embed="rId10">
                                      <a:extLst>
                                        <a:ext uri="{28A0092B-C50C-407E-A947-70E740481C1C}">
                                          <a14:useLocalDpi xmlns:a14="http://schemas.microsoft.com/office/drawing/2010/main" val="0"/>
                                        </a:ext>
                                        <a:ext uri="{837473B0-CC2E-450A-ABE3-18F120FF3D39}">
                                          <a1611:picAttrSrcUrl xmlns:a1611="http://schemas.microsoft.com/office/drawing/2016/11/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id="rId13"/>
                                        </a:ext>
                                      </a:extLst>
                                    </a:blip>
                                    <a:stretch>
                                      <a:fillRect/>
                                    </a:stretch>
                                  </pic:blipFill>
                                  <pic:spPr>
                                    <a:xfrm>
                                      <a:off x="0" y="0"/>
                                      <a:ext cx="1698300" cy="1273724"/>
                                    </a:xfrm>
                                    <a:prstGeom prst="rect">
                                      <a:avLst/>
                                    </a:prstGeom>
                                  </pic:spPr>
                                </pic:pic>
                              </a:graphicData>
                            </a:graphic>
                          </wp:inline>
                        </w:drawing>
                      </w:r>
                    </w:p>
                  </w:txbxContent>
                </v:textbox>
              </v:shape>
            </w:pict>
          </mc:Fallback>
        </mc:AlternateContent>
      </w:r>
    </w:p>
    <w:p w:rsidR="00F80B51" w:rsidRDefault="00F80B51" w:rsidP="00F80B51">
      <w:pPr>
        <w:spacing w:before="100" w:beforeAutospacing="1" w:after="100" w:afterAutospacing="1" w:line="240" w:lineRule="auto"/>
        <w:rPr>
          <w:b/>
          <w:sz w:val="24"/>
          <w:szCs w:val="24"/>
        </w:rPr>
      </w:pPr>
    </w:p>
    <w:p w:rsidR="00F80B51" w:rsidRPr="00F80B51" w:rsidRDefault="00F80B51" w:rsidP="00F80B51">
      <w:pPr>
        <w:spacing w:before="100" w:beforeAutospacing="1" w:after="100" w:afterAutospacing="1" w:line="240" w:lineRule="auto"/>
        <w:rPr>
          <w:b/>
          <w:sz w:val="24"/>
          <w:szCs w:val="24"/>
        </w:rPr>
      </w:pPr>
    </w:p>
    <w:p w:rsidR="00293EDF" w:rsidRDefault="00293EDF" w:rsidP="00293EDF">
      <w:pPr>
        <w:spacing w:before="100" w:beforeAutospacing="1" w:after="100" w:afterAutospacing="1" w:line="240" w:lineRule="auto"/>
        <w:rPr>
          <w:b/>
          <w:sz w:val="24"/>
          <w:szCs w:val="24"/>
        </w:rPr>
      </w:pPr>
    </w:p>
    <w:p w:rsidR="00203387" w:rsidRPr="00293EDF" w:rsidRDefault="00203387" w:rsidP="00293EDF">
      <w:pPr>
        <w:spacing w:before="100" w:beforeAutospacing="1" w:after="100" w:afterAutospacing="1" w:line="240" w:lineRule="auto"/>
        <w:rPr>
          <w:b/>
          <w:sz w:val="24"/>
          <w:szCs w:val="24"/>
        </w:rPr>
      </w:pPr>
    </w:p>
    <w:p w:rsidR="00203387" w:rsidRDefault="00293EDF" w:rsidP="00203387">
      <w:pPr>
        <w:pStyle w:val="Prrafodelista"/>
        <w:numPr>
          <w:ilvl w:val="0"/>
          <w:numId w:val="17"/>
        </w:numPr>
        <w:spacing w:before="100" w:beforeAutospacing="1" w:after="100" w:afterAutospacing="1" w:line="240" w:lineRule="auto"/>
        <w:rPr>
          <w:rFonts w:ascii="Lucida Sans" w:hAnsi="Lucida Sans"/>
          <w:b/>
          <w:sz w:val="24"/>
          <w:szCs w:val="24"/>
        </w:rPr>
      </w:pPr>
      <w:r w:rsidRPr="009966F6">
        <w:rPr>
          <w:rFonts w:ascii="Lucida Sans" w:hAnsi="Lucida Sans"/>
          <w:b/>
          <w:sz w:val="24"/>
          <w:szCs w:val="24"/>
        </w:rPr>
        <w:t>Lee los siguientes cuentos</w:t>
      </w:r>
      <w:r w:rsidR="009966F6" w:rsidRPr="009966F6">
        <w:rPr>
          <w:rFonts w:ascii="Lucida Sans" w:hAnsi="Lucida Sans"/>
          <w:b/>
          <w:sz w:val="24"/>
          <w:szCs w:val="24"/>
        </w:rPr>
        <w:t>.</w:t>
      </w:r>
    </w:p>
    <w:p w:rsidR="00203387" w:rsidRPr="00203387" w:rsidRDefault="00203387" w:rsidP="00203387">
      <w:pPr>
        <w:rPr>
          <w:rFonts w:ascii="Lucida Sans" w:eastAsia="Times New Roman" w:hAnsi="Lucida Sans" w:cs="Arial"/>
          <w:b/>
          <w:bCs/>
          <w:color w:val="212529"/>
          <w:shd w:val="clear" w:color="auto" w:fill="FFFFFF"/>
          <w:lang w:eastAsia="es-ES_tradnl"/>
        </w:rPr>
      </w:pPr>
      <w:r w:rsidRPr="00203387">
        <w:rPr>
          <w:rFonts w:ascii="Lucida Sans" w:eastAsia="Times New Roman" w:hAnsi="Lucida Sans" w:cs="Arial"/>
          <w:b/>
          <w:bCs/>
          <w:color w:val="212529"/>
          <w:shd w:val="clear" w:color="auto" w:fill="FFFFFF"/>
          <w:lang w:eastAsia="es-ES_tradnl"/>
        </w:rPr>
        <w:t>Lectura 1</w:t>
      </w:r>
    </w:p>
    <w:tbl>
      <w:tblPr>
        <w:tblStyle w:val="Tablaconcuadrcula"/>
        <w:tblW w:w="11199" w:type="dxa"/>
        <w:tblInd w:w="-147" w:type="dxa"/>
        <w:tblLook w:val="04A0" w:firstRow="1" w:lastRow="0" w:firstColumn="1" w:lastColumn="0" w:noHBand="0" w:noVBand="1"/>
      </w:tblPr>
      <w:tblGrid>
        <w:gridCol w:w="11199"/>
      </w:tblGrid>
      <w:tr w:rsidR="00203387" w:rsidTr="00203387">
        <w:tc>
          <w:tcPr>
            <w:tcW w:w="11199" w:type="dxa"/>
          </w:tcPr>
          <w:p w:rsidR="00203387" w:rsidRPr="009966F6" w:rsidRDefault="00203387" w:rsidP="00203387">
            <w:pPr>
              <w:jc w:val="center"/>
              <w:rPr>
                <w:rFonts w:asciiTheme="minorHAnsi" w:eastAsia="Times New Roman" w:hAnsiTheme="minorHAnsi" w:cstheme="minorHAnsi"/>
                <w:b/>
                <w:bCs/>
                <w:color w:val="212529"/>
                <w:sz w:val="26"/>
                <w:szCs w:val="26"/>
                <w:shd w:val="clear" w:color="auto" w:fill="FFFFFF"/>
                <w:lang w:eastAsia="es-ES_tradnl"/>
              </w:rPr>
            </w:pPr>
            <w:r w:rsidRPr="009966F6">
              <w:rPr>
                <w:rFonts w:asciiTheme="minorHAnsi" w:eastAsia="Times New Roman" w:hAnsiTheme="minorHAnsi" w:cstheme="minorHAnsi"/>
                <w:b/>
                <w:bCs/>
                <w:color w:val="212529"/>
                <w:sz w:val="26"/>
                <w:szCs w:val="26"/>
                <w:shd w:val="clear" w:color="auto" w:fill="FFFFFF"/>
                <w:lang w:eastAsia="es-ES_tradnl"/>
              </w:rPr>
              <w:t>El Rey Midas</w:t>
            </w:r>
          </w:p>
          <w:p w:rsidR="00203387" w:rsidRPr="009966F6" w:rsidRDefault="00203387" w:rsidP="00203387">
            <w:pPr>
              <w:jc w:val="center"/>
              <w:rPr>
                <w:rFonts w:asciiTheme="minorHAnsi" w:eastAsia="Times New Roman" w:hAnsiTheme="minorHAnsi" w:cstheme="minorHAnsi"/>
                <w:i/>
                <w:iCs/>
                <w:color w:val="212529"/>
                <w:sz w:val="26"/>
                <w:szCs w:val="26"/>
                <w:shd w:val="clear" w:color="auto" w:fill="FFFFFF"/>
                <w:lang w:eastAsia="es-ES_tradnl"/>
              </w:rPr>
            </w:pPr>
            <w:r w:rsidRPr="009966F6">
              <w:rPr>
                <w:rFonts w:asciiTheme="minorHAnsi" w:eastAsia="Times New Roman" w:hAnsiTheme="minorHAnsi" w:cstheme="minorHAnsi"/>
                <w:i/>
                <w:iCs/>
                <w:color w:val="212529"/>
                <w:sz w:val="26"/>
                <w:szCs w:val="26"/>
                <w:shd w:val="clear" w:color="auto" w:fill="FFFFFF"/>
                <w:lang w:eastAsia="es-ES_tradnl"/>
              </w:rPr>
              <w:t>Cuento anónimo</w:t>
            </w:r>
          </w:p>
          <w:p w:rsidR="00203387" w:rsidRPr="009966F6" w:rsidRDefault="00203387" w:rsidP="00203387">
            <w:pPr>
              <w:ind w:left="1080"/>
              <w:jc w:val="both"/>
              <w:rPr>
                <w:rFonts w:asciiTheme="minorHAnsi" w:eastAsia="Times New Roman" w:hAnsiTheme="minorHAnsi" w:cstheme="minorHAnsi"/>
                <w:color w:val="212529"/>
                <w:sz w:val="26"/>
                <w:szCs w:val="26"/>
                <w:shd w:val="clear" w:color="auto" w:fill="FFFFFF"/>
                <w:lang w:eastAsia="es-ES_tradnl"/>
              </w:rPr>
            </w:pPr>
          </w:p>
          <w:p w:rsidR="00203387" w:rsidRDefault="00203387" w:rsidP="00203387">
            <w:pPr>
              <w:pStyle w:val="Prrafodelista"/>
              <w:spacing w:before="100" w:beforeAutospacing="1" w:after="100" w:afterAutospacing="1"/>
              <w:ind w:left="0"/>
              <w:jc w:val="both"/>
              <w:rPr>
                <w:b/>
                <w:sz w:val="24"/>
                <w:szCs w:val="24"/>
              </w:rPr>
            </w:pPr>
            <w:r w:rsidRPr="009966F6">
              <w:rPr>
                <w:rFonts w:asciiTheme="minorHAnsi" w:eastAsia="Times New Roman" w:hAnsiTheme="minorHAnsi" w:cstheme="minorHAnsi"/>
                <w:color w:val="000000" w:themeColor="text1"/>
                <w:sz w:val="26"/>
                <w:szCs w:val="26"/>
                <w:shd w:val="clear" w:color="auto" w:fill="FFFFFF"/>
                <w:lang w:eastAsia="es-ES_tradnl"/>
              </w:rPr>
              <w:t xml:space="preserve">El rey de Frigia se llamaba Midas y poseía una gran fortuna, un hermoso castillo, montones de monedas de oro… Vivía con su hija Zoe. El Rey Midas pensaba que su felicidad se la daba su riqueza. Un día, Dionisio, dios de la celebración pasó por Frigia, con su acompañante Silenio, que cansado por el viaje quedó descolgado de la caravana de Dionisio y fue a parar a los preciosos jardines del rey Midas. Se quedó dormido. El Rey lo encontró, lo reconoció y lo cuidó unos días hasta que se lo devolvió a Dionisio, que </w:t>
            </w:r>
            <w:r w:rsidRPr="009966F6">
              <w:rPr>
                <w:rFonts w:asciiTheme="minorHAnsi" w:eastAsia="Times New Roman" w:hAnsiTheme="minorHAnsi" w:cstheme="minorHAnsi"/>
                <w:color w:val="000000" w:themeColor="text1"/>
                <w:sz w:val="26"/>
                <w:szCs w:val="26"/>
                <w:shd w:val="clear" w:color="auto" w:fill="FFFFFF"/>
                <w:lang w:eastAsia="es-ES_tradnl"/>
              </w:rPr>
              <w:lastRenderedPageBreak/>
              <w:t>muy agradecido concedió un deseo al Rey Midas y ¡cómo no!, el Rey pidió que todo lo que tocase se convirtiera en oro. El dios Dionisio frunció el ceño, pero se lo concedió. Al día siguiente, Midas despertó, tocó la mesita de noche y se convirtió en oro, después una silla, una alfombra, un cuadro, la bañera y todo lo que tocaba se convertía en oro. Pero, tuvo hambre y al tocar el pan, se convirtió en oro y al beber vino, se atragantó. Al Rey Midas le empezó a entrar miedo y justo en ese momento, su gatita saltó sobre su regazo y se convirtió en una estátua de oro. El Rey comenzó a llorar, su hija Zoe lo oyó y fue a consolarlo y… ¡lo tocó! y al instante se convirtió en estátua de oro. El Rey Midas estaba tan desesperado que imploró al dios Dionisio que le dijo que su arrepentimiento le había salvado y para volverlo todo a la normalidad debía coger agua del río Pactulo y lavar todo lo que había convertido en oro. Así lo hizo Midas, primero con Zoe y después con su gata y más tarde con todo lo que había transformado en oro. De esta manera, aprendió a amar el brillo de la vida en vez del brillo del oro y fue muy generoso repartiendo sus riquezas entre los habitantes del reino.</w:t>
            </w:r>
          </w:p>
        </w:tc>
      </w:tr>
    </w:tbl>
    <w:p w:rsidR="00293EDF" w:rsidRDefault="00293EDF" w:rsidP="00203387">
      <w:pPr>
        <w:rPr>
          <w:rFonts w:ascii="Arial" w:eastAsia="Times New Roman" w:hAnsi="Arial" w:cs="Arial"/>
          <w:color w:val="212529"/>
          <w:shd w:val="clear" w:color="auto" w:fill="FFFFFF"/>
          <w:lang w:eastAsia="es-ES_tradnl"/>
        </w:rPr>
      </w:pPr>
    </w:p>
    <w:p w:rsidR="00293EDF" w:rsidRPr="00293EDF" w:rsidRDefault="00293EDF" w:rsidP="00293EDF">
      <w:pPr>
        <w:rPr>
          <w:rFonts w:ascii="Lucida Sans" w:eastAsia="Times New Roman" w:hAnsi="Lucida Sans" w:cs="Arial"/>
          <w:b/>
          <w:bCs/>
          <w:color w:val="000000" w:themeColor="text1"/>
          <w:shd w:val="clear" w:color="auto" w:fill="FFFFFF"/>
          <w:lang w:eastAsia="es-ES_tradnl"/>
        </w:rPr>
      </w:pPr>
      <w:r w:rsidRPr="00293EDF">
        <w:rPr>
          <w:rFonts w:ascii="Lucida Sans" w:eastAsia="Times New Roman" w:hAnsi="Lucida Sans" w:cs="Arial"/>
          <w:b/>
          <w:bCs/>
          <w:color w:val="000000" w:themeColor="text1"/>
          <w:shd w:val="clear" w:color="auto" w:fill="FFFFFF"/>
          <w:lang w:eastAsia="es-ES_tradnl"/>
        </w:rPr>
        <w:t>Lectura 2</w:t>
      </w:r>
    </w:p>
    <w:tbl>
      <w:tblPr>
        <w:tblStyle w:val="Tablaconcuadrcula"/>
        <w:tblpPr w:leftFromText="141" w:rightFromText="141" w:vertAnchor="text" w:horzAnchor="margin" w:tblpX="-289" w:tblpY="93"/>
        <w:tblW w:w="11341" w:type="dxa"/>
        <w:tblLook w:val="04A0" w:firstRow="1" w:lastRow="0" w:firstColumn="1" w:lastColumn="0" w:noHBand="0" w:noVBand="1"/>
      </w:tblPr>
      <w:tblGrid>
        <w:gridCol w:w="11341"/>
      </w:tblGrid>
      <w:tr w:rsidR="00293EDF" w:rsidRPr="00554AC4" w:rsidTr="004129A9">
        <w:tc>
          <w:tcPr>
            <w:tcW w:w="11341" w:type="dxa"/>
          </w:tcPr>
          <w:p w:rsidR="00293EDF" w:rsidRPr="009966F6" w:rsidRDefault="00293EDF" w:rsidP="004129A9">
            <w:pPr>
              <w:pStyle w:val="NormalWeb"/>
              <w:spacing w:before="0" w:beforeAutospacing="0" w:after="0" w:afterAutospacing="0"/>
              <w:jc w:val="center"/>
              <w:rPr>
                <w:rFonts w:asciiTheme="minorHAnsi" w:hAnsiTheme="minorHAnsi" w:cstheme="minorHAnsi"/>
                <w:b/>
                <w:sz w:val="26"/>
                <w:szCs w:val="26"/>
              </w:rPr>
            </w:pPr>
            <w:r w:rsidRPr="009966F6">
              <w:rPr>
                <w:rFonts w:asciiTheme="minorHAnsi" w:hAnsiTheme="minorHAnsi" w:cstheme="minorHAnsi"/>
                <w:b/>
                <w:sz w:val="26"/>
                <w:szCs w:val="26"/>
              </w:rPr>
              <w:t>El picador de piedra</w:t>
            </w:r>
          </w:p>
          <w:p w:rsidR="00293EDF" w:rsidRPr="009966F6" w:rsidRDefault="00293EDF" w:rsidP="004129A9">
            <w:pPr>
              <w:pStyle w:val="NormalWeb"/>
              <w:spacing w:before="0" w:beforeAutospacing="0" w:after="0" w:afterAutospacing="0"/>
              <w:jc w:val="center"/>
              <w:rPr>
                <w:rFonts w:asciiTheme="minorHAnsi" w:hAnsiTheme="minorHAnsi" w:cstheme="minorHAnsi"/>
                <w:i/>
                <w:sz w:val="26"/>
                <w:szCs w:val="26"/>
              </w:rPr>
            </w:pPr>
            <w:r w:rsidRPr="009966F6">
              <w:rPr>
                <w:rFonts w:asciiTheme="minorHAnsi" w:hAnsiTheme="minorHAnsi" w:cstheme="minorHAnsi"/>
                <w:i/>
                <w:sz w:val="26"/>
                <w:szCs w:val="26"/>
              </w:rPr>
              <w:t>Cuento japonés</w:t>
            </w:r>
          </w:p>
          <w:p w:rsidR="00293EDF" w:rsidRPr="009966F6" w:rsidRDefault="00293EDF" w:rsidP="004129A9">
            <w:pPr>
              <w:pStyle w:val="NormalWeb"/>
              <w:spacing w:before="0" w:beforeAutospacing="0" w:after="0" w:afterAutospacing="0"/>
              <w:jc w:val="center"/>
              <w:rPr>
                <w:rFonts w:asciiTheme="minorHAnsi" w:hAnsiTheme="minorHAnsi" w:cstheme="minorHAnsi"/>
                <w:i/>
                <w:sz w:val="26"/>
                <w:szCs w:val="26"/>
              </w:rPr>
            </w:pPr>
          </w:p>
          <w:p w:rsidR="00293EDF" w:rsidRPr="009966F6" w:rsidRDefault="00293EDF" w:rsidP="004129A9">
            <w:pPr>
              <w:pStyle w:val="NormalWeb"/>
              <w:spacing w:before="0" w:beforeAutospacing="0" w:after="0" w:afterAutospacing="0"/>
              <w:jc w:val="both"/>
              <w:rPr>
                <w:rFonts w:asciiTheme="minorHAnsi" w:hAnsiTheme="minorHAnsi" w:cstheme="minorHAnsi"/>
                <w:sz w:val="26"/>
                <w:szCs w:val="26"/>
              </w:rPr>
            </w:pPr>
            <w:r w:rsidRPr="009966F6">
              <w:rPr>
                <w:rFonts w:asciiTheme="minorHAnsi" w:hAnsiTheme="minorHAnsi" w:cstheme="minorHAnsi"/>
                <w:sz w:val="26"/>
                <w:szCs w:val="26"/>
              </w:rPr>
              <w:t>Érase una vez un picador de piedra que, desde hacía años y años, picaba y picaba una montaña para sacar piedras. En esa misma montaña, también vivía un geniecillo travieso que, de vez en cuando, concedía deseos a la gente. ¡Pero no lo sabía el picador de piedra!</w:t>
            </w:r>
          </w:p>
          <w:p w:rsidR="00293EDF" w:rsidRPr="009966F6" w:rsidRDefault="00293EDF" w:rsidP="004129A9">
            <w:pPr>
              <w:pStyle w:val="NormalWeb"/>
              <w:spacing w:before="0" w:beforeAutospacing="0" w:after="0" w:afterAutospacing="0"/>
              <w:jc w:val="both"/>
              <w:rPr>
                <w:rFonts w:asciiTheme="minorHAnsi" w:hAnsiTheme="minorHAnsi" w:cstheme="minorHAnsi"/>
                <w:sz w:val="26"/>
                <w:szCs w:val="26"/>
              </w:rPr>
            </w:pPr>
            <w:r w:rsidRPr="009966F6">
              <w:rPr>
                <w:rFonts w:asciiTheme="minorHAnsi" w:hAnsiTheme="minorHAnsi" w:cstheme="minorHAnsi"/>
                <w:sz w:val="26"/>
                <w:szCs w:val="26"/>
              </w:rPr>
              <w:t xml:space="preserve">El picador de piedra vivía contento, hasta que, un día, fue a entregar unas piedras al palacio de un príncipe riquísimo. Al ver las camas de oro, los criados y las sombrillas que protegían al príncipe del sol, el picador de piedra suspiró: </w:t>
            </w:r>
          </w:p>
          <w:p w:rsidR="00293EDF" w:rsidRPr="009966F6" w:rsidRDefault="00293EDF" w:rsidP="004129A9">
            <w:pPr>
              <w:pStyle w:val="NormalWeb"/>
              <w:spacing w:before="0" w:beforeAutospacing="0" w:after="0" w:afterAutospacing="0"/>
              <w:jc w:val="both"/>
              <w:rPr>
                <w:rFonts w:asciiTheme="minorHAnsi" w:hAnsiTheme="minorHAnsi" w:cstheme="minorHAnsi"/>
                <w:sz w:val="26"/>
                <w:szCs w:val="26"/>
              </w:rPr>
            </w:pPr>
            <w:r w:rsidRPr="009966F6">
              <w:rPr>
                <w:rFonts w:asciiTheme="minorHAnsi" w:hAnsiTheme="minorHAnsi" w:cstheme="minorHAnsi"/>
                <w:sz w:val="26"/>
                <w:szCs w:val="26"/>
              </w:rPr>
              <w:t>— ¡Ah...! Si yo fuera un príncipe, ¡qué feliz sería!</w:t>
            </w:r>
          </w:p>
          <w:p w:rsidR="00293EDF" w:rsidRPr="009966F6" w:rsidRDefault="00293EDF" w:rsidP="004129A9">
            <w:pPr>
              <w:pStyle w:val="NormalWeb"/>
              <w:spacing w:before="0" w:beforeAutospacing="0" w:after="0" w:afterAutospacing="0"/>
              <w:jc w:val="both"/>
              <w:rPr>
                <w:rFonts w:asciiTheme="minorHAnsi" w:hAnsiTheme="minorHAnsi" w:cstheme="minorHAnsi"/>
                <w:sz w:val="26"/>
                <w:szCs w:val="26"/>
              </w:rPr>
            </w:pPr>
            <w:r w:rsidRPr="009966F6">
              <w:rPr>
                <w:rFonts w:asciiTheme="minorHAnsi" w:hAnsiTheme="minorHAnsi" w:cstheme="minorHAnsi"/>
                <w:sz w:val="26"/>
                <w:szCs w:val="26"/>
              </w:rPr>
              <w:t>La voz del genio le respondió:</w:t>
            </w:r>
          </w:p>
          <w:p w:rsidR="00293EDF" w:rsidRPr="009966F6" w:rsidRDefault="00293EDF" w:rsidP="004129A9">
            <w:pPr>
              <w:pStyle w:val="NormalWeb"/>
              <w:spacing w:before="0" w:beforeAutospacing="0" w:after="0" w:afterAutospacing="0"/>
              <w:jc w:val="both"/>
              <w:rPr>
                <w:rFonts w:asciiTheme="minorHAnsi" w:hAnsiTheme="minorHAnsi" w:cstheme="minorHAnsi"/>
                <w:sz w:val="26"/>
                <w:szCs w:val="26"/>
              </w:rPr>
            </w:pPr>
            <w:r w:rsidRPr="009966F6">
              <w:rPr>
                <w:rFonts w:asciiTheme="minorHAnsi" w:hAnsiTheme="minorHAnsi" w:cstheme="minorHAnsi"/>
                <w:sz w:val="26"/>
                <w:szCs w:val="26"/>
              </w:rPr>
              <w:t>— Tu deseo ha sido escuchado ¡Serás un príncipe y serás feliz! Y de repente... ¡el picador de piedra se transformó en un príncipe! Tenía un palacio precioso y se paseaba muy contento por todas partes bajo su sombrilla.</w:t>
            </w:r>
          </w:p>
          <w:p w:rsidR="00293EDF" w:rsidRPr="009966F6" w:rsidRDefault="00293EDF" w:rsidP="004129A9">
            <w:pPr>
              <w:pStyle w:val="NormalWeb"/>
              <w:spacing w:before="0" w:beforeAutospacing="0" w:after="0" w:afterAutospacing="0"/>
              <w:jc w:val="both"/>
              <w:rPr>
                <w:rFonts w:asciiTheme="minorHAnsi" w:hAnsiTheme="minorHAnsi" w:cstheme="minorHAnsi"/>
                <w:sz w:val="26"/>
                <w:szCs w:val="26"/>
              </w:rPr>
            </w:pPr>
            <w:r w:rsidRPr="009966F6">
              <w:rPr>
                <w:rFonts w:asciiTheme="minorHAnsi" w:hAnsiTheme="minorHAnsi" w:cstheme="minorHAnsi"/>
                <w:sz w:val="26"/>
                <w:szCs w:val="26"/>
              </w:rPr>
              <w:t>Hasta que, un día, se dio cuenta de que el sol secaba la hierba e incluso traspasaba su sombrilla. Eso le extrañó mucho y dijo:</w:t>
            </w:r>
          </w:p>
          <w:p w:rsidR="00293EDF" w:rsidRPr="009966F6" w:rsidRDefault="00293EDF" w:rsidP="004129A9">
            <w:pPr>
              <w:pStyle w:val="NormalWeb"/>
              <w:spacing w:before="0" w:beforeAutospacing="0" w:after="0" w:afterAutospacing="0"/>
              <w:jc w:val="both"/>
              <w:rPr>
                <w:rFonts w:asciiTheme="minorHAnsi" w:hAnsiTheme="minorHAnsi" w:cstheme="minorHAnsi"/>
                <w:sz w:val="26"/>
                <w:szCs w:val="26"/>
              </w:rPr>
            </w:pPr>
            <w:r w:rsidRPr="009966F6">
              <w:rPr>
                <w:rFonts w:asciiTheme="minorHAnsi" w:hAnsiTheme="minorHAnsi" w:cstheme="minorHAnsi"/>
                <w:sz w:val="26"/>
                <w:szCs w:val="26"/>
              </w:rPr>
              <w:t>— ¿Cómo? ¿El Sol es más poderoso que yo? ¡Ah...! Si yo fuera el sol, ¡qué feliz sería!</w:t>
            </w:r>
          </w:p>
          <w:p w:rsidR="00293EDF" w:rsidRPr="009966F6" w:rsidRDefault="00293EDF" w:rsidP="004129A9">
            <w:pPr>
              <w:pStyle w:val="NormalWeb"/>
              <w:spacing w:before="0" w:beforeAutospacing="0" w:after="0" w:afterAutospacing="0"/>
              <w:jc w:val="both"/>
              <w:rPr>
                <w:rFonts w:asciiTheme="minorHAnsi" w:hAnsiTheme="minorHAnsi" w:cstheme="minorHAnsi"/>
                <w:sz w:val="26"/>
                <w:szCs w:val="26"/>
              </w:rPr>
            </w:pPr>
            <w:r w:rsidRPr="009966F6">
              <w:rPr>
                <w:rFonts w:asciiTheme="minorHAnsi" w:hAnsiTheme="minorHAnsi" w:cstheme="minorHAnsi"/>
                <w:sz w:val="26"/>
                <w:szCs w:val="26"/>
              </w:rPr>
              <w:t>La voz del genio le respondió:</w:t>
            </w:r>
          </w:p>
          <w:p w:rsidR="00293EDF" w:rsidRPr="009966F6" w:rsidRDefault="00293EDF" w:rsidP="004129A9">
            <w:pPr>
              <w:pStyle w:val="NormalWeb"/>
              <w:spacing w:before="0" w:beforeAutospacing="0" w:after="0" w:afterAutospacing="0"/>
              <w:jc w:val="both"/>
              <w:rPr>
                <w:rFonts w:asciiTheme="minorHAnsi" w:hAnsiTheme="minorHAnsi" w:cstheme="minorHAnsi"/>
                <w:sz w:val="26"/>
                <w:szCs w:val="26"/>
              </w:rPr>
            </w:pPr>
            <w:r w:rsidRPr="009966F6">
              <w:rPr>
                <w:rFonts w:asciiTheme="minorHAnsi" w:hAnsiTheme="minorHAnsi" w:cstheme="minorHAnsi"/>
                <w:sz w:val="26"/>
                <w:szCs w:val="26"/>
              </w:rPr>
              <w:t>— Tu deseo ha sido escuchado. Serás el sol y serás feliz.</w:t>
            </w:r>
          </w:p>
          <w:p w:rsidR="00293EDF" w:rsidRPr="009966F6" w:rsidRDefault="00293EDF" w:rsidP="004129A9">
            <w:pPr>
              <w:pStyle w:val="NormalWeb"/>
              <w:spacing w:before="0" w:beforeAutospacing="0" w:after="0" w:afterAutospacing="0"/>
              <w:jc w:val="both"/>
              <w:rPr>
                <w:rFonts w:asciiTheme="minorHAnsi" w:hAnsiTheme="minorHAnsi" w:cstheme="minorHAnsi"/>
                <w:sz w:val="26"/>
                <w:szCs w:val="26"/>
              </w:rPr>
            </w:pPr>
            <w:r w:rsidRPr="009966F6">
              <w:rPr>
                <w:rFonts w:asciiTheme="minorHAnsi" w:hAnsiTheme="minorHAnsi" w:cstheme="minorHAnsi"/>
                <w:sz w:val="26"/>
                <w:szCs w:val="26"/>
              </w:rPr>
              <w:t>Y de repente... ¡el picador de piedra se convirtió en sol!</w:t>
            </w:r>
          </w:p>
          <w:p w:rsidR="00293EDF" w:rsidRPr="009966F6" w:rsidRDefault="00293EDF" w:rsidP="004129A9">
            <w:pPr>
              <w:pStyle w:val="NormalWeb"/>
              <w:spacing w:before="0" w:beforeAutospacing="0" w:after="0" w:afterAutospacing="0"/>
              <w:jc w:val="both"/>
              <w:rPr>
                <w:rFonts w:asciiTheme="minorHAnsi" w:hAnsiTheme="minorHAnsi" w:cstheme="minorHAnsi"/>
                <w:sz w:val="26"/>
                <w:szCs w:val="26"/>
              </w:rPr>
            </w:pPr>
            <w:r w:rsidRPr="009966F6">
              <w:rPr>
                <w:rFonts w:asciiTheme="minorHAnsi" w:hAnsiTheme="minorHAnsi" w:cstheme="minorHAnsi"/>
                <w:sz w:val="26"/>
                <w:szCs w:val="26"/>
              </w:rPr>
              <w:t>Muy contento de ser tan poderoso, lanzaba tanto calor sobre la tierra que la resecaba completamente. Hasta que, un día, una nube se puso delante del sol y lo tapó.</w:t>
            </w:r>
          </w:p>
          <w:p w:rsidR="00293EDF" w:rsidRPr="009966F6" w:rsidRDefault="00293EDF" w:rsidP="004129A9">
            <w:pPr>
              <w:pStyle w:val="NormalWeb"/>
              <w:spacing w:before="0" w:beforeAutospacing="0" w:after="0" w:afterAutospacing="0"/>
              <w:jc w:val="both"/>
              <w:rPr>
                <w:rFonts w:asciiTheme="minorHAnsi" w:hAnsiTheme="minorHAnsi" w:cstheme="minorHAnsi"/>
                <w:sz w:val="26"/>
                <w:szCs w:val="26"/>
              </w:rPr>
            </w:pPr>
            <w:r w:rsidRPr="009966F6">
              <w:rPr>
                <w:rFonts w:asciiTheme="minorHAnsi" w:hAnsiTheme="minorHAnsi" w:cstheme="minorHAnsi"/>
                <w:sz w:val="26"/>
                <w:szCs w:val="26"/>
              </w:rPr>
              <w:t>Eso lo enfadó mucho y dijo:</w:t>
            </w:r>
          </w:p>
          <w:p w:rsidR="00293EDF" w:rsidRPr="009966F6" w:rsidRDefault="00293EDF" w:rsidP="004129A9">
            <w:pPr>
              <w:pStyle w:val="NormalWeb"/>
              <w:spacing w:before="0" w:beforeAutospacing="0" w:after="0" w:afterAutospacing="0"/>
              <w:jc w:val="both"/>
              <w:rPr>
                <w:rFonts w:asciiTheme="minorHAnsi" w:hAnsiTheme="minorHAnsi" w:cstheme="minorHAnsi"/>
                <w:sz w:val="26"/>
                <w:szCs w:val="26"/>
              </w:rPr>
            </w:pPr>
            <w:r w:rsidRPr="009966F6">
              <w:rPr>
                <w:rFonts w:asciiTheme="minorHAnsi" w:hAnsiTheme="minorHAnsi" w:cstheme="minorHAnsi"/>
                <w:sz w:val="26"/>
                <w:szCs w:val="26"/>
              </w:rPr>
              <w:t>— ¿Cómo? ¿Una nube es más poderosa que yo? ¡Ah...! Si yo fuera una nube, ¡qué feliz sería! La voz del genio le respondió:</w:t>
            </w:r>
          </w:p>
          <w:p w:rsidR="00293EDF" w:rsidRPr="009966F6" w:rsidRDefault="00293EDF" w:rsidP="004129A9">
            <w:pPr>
              <w:pStyle w:val="NormalWeb"/>
              <w:spacing w:before="0" w:beforeAutospacing="0" w:after="0" w:afterAutospacing="0"/>
              <w:jc w:val="both"/>
              <w:rPr>
                <w:rFonts w:asciiTheme="minorHAnsi" w:hAnsiTheme="minorHAnsi" w:cstheme="minorHAnsi"/>
                <w:sz w:val="26"/>
                <w:szCs w:val="26"/>
              </w:rPr>
            </w:pPr>
            <w:r w:rsidRPr="009966F6">
              <w:rPr>
                <w:rFonts w:asciiTheme="minorHAnsi" w:hAnsiTheme="minorHAnsi" w:cstheme="minorHAnsi"/>
                <w:sz w:val="26"/>
                <w:szCs w:val="26"/>
              </w:rPr>
              <w:t>— Tu deseo ha sido escuchado. Serás una nube y serás feliz.</w:t>
            </w:r>
          </w:p>
          <w:p w:rsidR="00293EDF" w:rsidRPr="009966F6" w:rsidRDefault="00293EDF" w:rsidP="004129A9">
            <w:pPr>
              <w:pStyle w:val="NormalWeb"/>
              <w:spacing w:before="0" w:beforeAutospacing="0" w:after="0" w:afterAutospacing="0"/>
              <w:jc w:val="both"/>
              <w:rPr>
                <w:rFonts w:asciiTheme="minorHAnsi" w:hAnsiTheme="minorHAnsi" w:cstheme="minorHAnsi"/>
                <w:sz w:val="26"/>
                <w:szCs w:val="26"/>
              </w:rPr>
            </w:pPr>
            <w:r w:rsidRPr="009966F6">
              <w:rPr>
                <w:rFonts w:asciiTheme="minorHAnsi" w:hAnsiTheme="minorHAnsi" w:cstheme="minorHAnsi"/>
                <w:sz w:val="26"/>
                <w:szCs w:val="26"/>
              </w:rPr>
              <w:t>Entonces el picador de piedra se convirtió en nube. Muy contento, tapó al sol y desparramó lluvia y más lluvia. Los ríos se desbordaron y el agua arrancó los árboles, pero la montaña no se movió ni un poquito. Al verla, el picador de piedra gritó muy enfadado: — ¿Cómo? ¿La montaña es más poderosa que yo? ¡Ah...! Si yo fuera una montaña, ¡qué feliz sería!</w:t>
            </w:r>
          </w:p>
          <w:p w:rsidR="00293EDF" w:rsidRPr="009966F6" w:rsidRDefault="00293EDF" w:rsidP="004129A9">
            <w:pPr>
              <w:pStyle w:val="NormalWeb"/>
              <w:spacing w:before="0" w:beforeAutospacing="0" w:after="0" w:afterAutospacing="0"/>
              <w:jc w:val="both"/>
              <w:rPr>
                <w:rFonts w:asciiTheme="minorHAnsi" w:hAnsiTheme="minorHAnsi" w:cstheme="minorHAnsi"/>
                <w:sz w:val="26"/>
                <w:szCs w:val="26"/>
              </w:rPr>
            </w:pPr>
            <w:r w:rsidRPr="009966F6">
              <w:rPr>
                <w:rFonts w:asciiTheme="minorHAnsi" w:hAnsiTheme="minorHAnsi" w:cstheme="minorHAnsi"/>
                <w:sz w:val="26"/>
                <w:szCs w:val="26"/>
              </w:rPr>
              <w:t>La voz del genio le respondió:</w:t>
            </w:r>
          </w:p>
          <w:p w:rsidR="00293EDF" w:rsidRPr="009966F6" w:rsidRDefault="00293EDF" w:rsidP="004129A9">
            <w:pPr>
              <w:pStyle w:val="NormalWeb"/>
              <w:spacing w:before="0" w:beforeAutospacing="0" w:after="0" w:afterAutospacing="0"/>
              <w:jc w:val="both"/>
              <w:rPr>
                <w:rFonts w:asciiTheme="minorHAnsi" w:hAnsiTheme="minorHAnsi" w:cstheme="minorHAnsi"/>
                <w:sz w:val="26"/>
                <w:szCs w:val="26"/>
              </w:rPr>
            </w:pPr>
            <w:r w:rsidRPr="009966F6">
              <w:rPr>
                <w:rFonts w:asciiTheme="minorHAnsi" w:hAnsiTheme="minorHAnsi" w:cstheme="minorHAnsi"/>
                <w:sz w:val="26"/>
                <w:szCs w:val="26"/>
              </w:rPr>
              <w:t>— Tu deseo ha sido escuchado. Serás una montaña y serás feliz.</w:t>
            </w:r>
          </w:p>
          <w:p w:rsidR="00293EDF" w:rsidRPr="009966F6" w:rsidRDefault="00293EDF" w:rsidP="004129A9">
            <w:pPr>
              <w:pStyle w:val="NormalWeb"/>
              <w:spacing w:before="0" w:beforeAutospacing="0" w:after="0" w:afterAutospacing="0"/>
              <w:jc w:val="both"/>
              <w:rPr>
                <w:rFonts w:asciiTheme="minorHAnsi" w:hAnsiTheme="minorHAnsi" w:cstheme="minorHAnsi"/>
                <w:sz w:val="26"/>
                <w:szCs w:val="26"/>
              </w:rPr>
            </w:pPr>
            <w:r w:rsidRPr="009966F6">
              <w:rPr>
                <w:rFonts w:asciiTheme="minorHAnsi" w:hAnsiTheme="minorHAnsi" w:cstheme="minorHAnsi"/>
                <w:sz w:val="26"/>
                <w:szCs w:val="26"/>
              </w:rPr>
              <w:t>Y el picador de piedra se convirtió en una montaña. Y ahí se quedó, muy orgulloso, sin moverse. Hasta que, un día, oyó un ruidito muy molesto: “toc, toc, toc”. Era el ruidito que hacía otro picador de piedra. Y, después, se oyó el ruido de una gran piedra que rodaba por la montaña. El picador de piedra, muy inquieto, exclamó:</w:t>
            </w:r>
          </w:p>
          <w:p w:rsidR="00293EDF" w:rsidRPr="009966F6" w:rsidRDefault="00293EDF" w:rsidP="004129A9">
            <w:pPr>
              <w:pStyle w:val="NormalWeb"/>
              <w:spacing w:before="0" w:beforeAutospacing="0" w:after="0" w:afterAutospacing="0"/>
              <w:jc w:val="both"/>
              <w:rPr>
                <w:rFonts w:asciiTheme="minorHAnsi" w:hAnsiTheme="minorHAnsi" w:cstheme="minorHAnsi"/>
                <w:sz w:val="26"/>
                <w:szCs w:val="26"/>
              </w:rPr>
            </w:pPr>
            <w:r w:rsidRPr="009966F6">
              <w:rPr>
                <w:rFonts w:asciiTheme="minorHAnsi" w:hAnsiTheme="minorHAnsi" w:cstheme="minorHAnsi"/>
                <w:sz w:val="26"/>
                <w:szCs w:val="26"/>
              </w:rPr>
              <w:t>— ¿Cómo? ¿Un simple hombrecillo es más poderoso que yo? ¡Ah...! Si yo fuera un picador de piedra, ¡qué feliz sería! Entonces, la voz del genio dijo por última vez:</w:t>
            </w:r>
          </w:p>
          <w:p w:rsidR="00293EDF" w:rsidRPr="00293EDF" w:rsidRDefault="00293EDF" w:rsidP="004129A9">
            <w:pPr>
              <w:jc w:val="both"/>
              <w:rPr>
                <w:rFonts w:cs="Calibri"/>
                <w:sz w:val="24"/>
                <w:szCs w:val="24"/>
              </w:rPr>
            </w:pPr>
            <w:r w:rsidRPr="009966F6">
              <w:rPr>
                <w:rFonts w:asciiTheme="minorHAnsi" w:hAnsiTheme="minorHAnsi" w:cstheme="minorHAnsi"/>
                <w:sz w:val="26"/>
                <w:szCs w:val="26"/>
              </w:rPr>
              <w:t>—Tu deseo ha sido escuchado ¡Serás un picador de piedra y serás verdaderamente feliz!</w:t>
            </w:r>
          </w:p>
        </w:tc>
      </w:tr>
    </w:tbl>
    <w:p w:rsidR="00293EDF" w:rsidRDefault="00293EDF" w:rsidP="00293EDF">
      <w:pPr>
        <w:jc w:val="center"/>
        <w:rPr>
          <w:rFonts w:ascii="Arial" w:eastAsia="Times New Roman" w:hAnsi="Arial" w:cs="Arial"/>
          <w:color w:val="212529"/>
          <w:shd w:val="clear" w:color="auto" w:fill="FFFFFF"/>
          <w:lang w:eastAsia="es-ES_tradnl"/>
        </w:rPr>
      </w:pPr>
    </w:p>
    <w:p w:rsidR="00203387" w:rsidRDefault="00203387" w:rsidP="00293EDF">
      <w:pPr>
        <w:jc w:val="center"/>
        <w:rPr>
          <w:rFonts w:ascii="Arial" w:eastAsia="Times New Roman" w:hAnsi="Arial" w:cs="Arial"/>
          <w:color w:val="212529"/>
          <w:shd w:val="clear" w:color="auto" w:fill="FFFFFF"/>
          <w:lang w:eastAsia="es-ES_tradnl"/>
        </w:rPr>
      </w:pPr>
    </w:p>
    <w:p w:rsidR="00203387" w:rsidRPr="00554AC4" w:rsidRDefault="00203387" w:rsidP="00293EDF">
      <w:pPr>
        <w:jc w:val="center"/>
        <w:rPr>
          <w:rFonts w:ascii="Arial" w:eastAsia="Times New Roman" w:hAnsi="Arial" w:cs="Arial"/>
          <w:color w:val="212529"/>
          <w:shd w:val="clear" w:color="auto" w:fill="FFFFFF"/>
          <w:lang w:eastAsia="es-ES_tradnl"/>
        </w:rPr>
      </w:pPr>
    </w:p>
    <w:p w:rsidR="00293EDF" w:rsidRDefault="009966F6" w:rsidP="009966F6">
      <w:pPr>
        <w:pStyle w:val="Prrafodelista"/>
        <w:numPr>
          <w:ilvl w:val="0"/>
          <w:numId w:val="17"/>
        </w:numPr>
        <w:rPr>
          <w:rFonts w:ascii="Lucida Sans" w:eastAsia="Times New Roman" w:hAnsi="Lucida Sans" w:cs="Arial"/>
          <w:b/>
          <w:bCs/>
          <w:color w:val="212529"/>
          <w:sz w:val="24"/>
          <w:szCs w:val="24"/>
          <w:shd w:val="clear" w:color="auto" w:fill="FFFFFF"/>
          <w:lang w:eastAsia="es-ES_tradnl"/>
        </w:rPr>
      </w:pPr>
      <w:r w:rsidRPr="009966F6">
        <w:rPr>
          <w:rFonts w:ascii="Lucida Sans" w:eastAsia="Times New Roman" w:hAnsi="Lucida Sans" w:cs="Arial"/>
          <w:b/>
          <w:bCs/>
          <w:color w:val="212529"/>
          <w:sz w:val="24"/>
          <w:szCs w:val="24"/>
          <w:shd w:val="clear" w:color="auto" w:fill="FFFFFF"/>
          <w:lang w:eastAsia="es-ES_tradnl"/>
        </w:rPr>
        <w:lastRenderedPageBreak/>
        <w:t>Responde las siguientes preguntas.</w:t>
      </w:r>
    </w:p>
    <w:p w:rsidR="009966F6" w:rsidRPr="00A024DD" w:rsidRDefault="009966F6" w:rsidP="00A024DD">
      <w:pPr>
        <w:pStyle w:val="Prrafodelista"/>
        <w:ind w:left="1800"/>
        <w:jc w:val="both"/>
        <w:rPr>
          <w:rFonts w:ascii="Lucida Sans" w:eastAsia="Times New Roman" w:hAnsi="Lucida Sans" w:cs="Arial"/>
          <w:b/>
          <w:color w:val="212529"/>
          <w:sz w:val="24"/>
          <w:szCs w:val="24"/>
          <w:shd w:val="clear" w:color="auto" w:fill="FFFFFF"/>
          <w:lang w:eastAsia="es-ES_tradnl"/>
        </w:rPr>
      </w:pPr>
    </w:p>
    <w:p w:rsidR="009966F6" w:rsidRPr="00A024DD" w:rsidRDefault="009966F6" w:rsidP="00A024DD">
      <w:pPr>
        <w:pStyle w:val="Prrafodelista"/>
        <w:numPr>
          <w:ilvl w:val="0"/>
          <w:numId w:val="20"/>
        </w:numPr>
        <w:spacing w:line="360" w:lineRule="auto"/>
        <w:jc w:val="both"/>
        <w:rPr>
          <w:rFonts w:ascii="Lucida Sans" w:eastAsia="Times New Roman" w:hAnsi="Lucida Sans" w:cs="Arial"/>
          <w:b/>
          <w:color w:val="212529"/>
          <w:sz w:val="24"/>
          <w:szCs w:val="24"/>
          <w:shd w:val="clear" w:color="auto" w:fill="FFFFFF"/>
          <w:lang w:eastAsia="es-ES_tradnl"/>
        </w:rPr>
      </w:pPr>
      <w:r w:rsidRPr="00A024DD">
        <w:rPr>
          <w:rFonts w:ascii="Lucida Sans" w:eastAsia="Times New Roman" w:hAnsi="Lucida Sans" w:cs="Arial"/>
          <w:b/>
          <w:color w:val="212529"/>
          <w:sz w:val="24"/>
          <w:szCs w:val="24"/>
          <w:shd w:val="clear" w:color="auto" w:fill="FFFFFF"/>
          <w:lang w:eastAsia="es-ES_tradnl"/>
        </w:rPr>
        <w:t>¿Qué características comparten el Rey Midas y el Picapedrero?</w:t>
      </w:r>
    </w:p>
    <w:p w:rsidR="009966F6" w:rsidRPr="00A024DD" w:rsidRDefault="009966F6" w:rsidP="00A024DD">
      <w:pPr>
        <w:pStyle w:val="Prrafodelista"/>
        <w:numPr>
          <w:ilvl w:val="0"/>
          <w:numId w:val="20"/>
        </w:numPr>
        <w:spacing w:line="360" w:lineRule="auto"/>
        <w:jc w:val="both"/>
        <w:rPr>
          <w:rFonts w:ascii="Lucida Sans" w:eastAsia="Times New Roman" w:hAnsi="Lucida Sans" w:cs="Arial"/>
          <w:b/>
          <w:color w:val="212529"/>
          <w:sz w:val="24"/>
          <w:szCs w:val="24"/>
          <w:shd w:val="clear" w:color="auto" w:fill="FFFFFF"/>
          <w:lang w:eastAsia="es-ES_tradnl"/>
        </w:rPr>
      </w:pPr>
      <w:r w:rsidRPr="00A024DD">
        <w:rPr>
          <w:rFonts w:ascii="Lucida Sans" w:eastAsia="Times New Roman" w:hAnsi="Lucida Sans" w:cs="Arial"/>
          <w:b/>
          <w:color w:val="212529"/>
          <w:sz w:val="24"/>
          <w:szCs w:val="24"/>
          <w:shd w:val="clear" w:color="auto" w:fill="FFFFFF"/>
          <w:lang w:eastAsia="es-ES_tradnl"/>
        </w:rPr>
        <w:t>¿Qué tienen en común los deseos de ambos personajes?</w:t>
      </w:r>
    </w:p>
    <w:p w:rsidR="009966F6" w:rsidRPr="00A024DD" w:rsidRDefault="009966F6" w:rsidP="00A024DD">
      <w:pPr>
        <w:pStyle w:val="Prrafodelista"/>
        <w:numPr>
          <w:ilvl w:val="0"/>
          <w:numId w:val="20"/>
        </w:numPr>
        <w:spacing w:line="360" w:lineRule="auto"/>
        <w:jc w:val="both"/>
        <w:rPr>
          <w:rFonts w:ascii="Lucida Sans" w:eastAsia="Times New Roman" w:hAnsi="Lucida Sans" w:cs="Arial"/>
          <w:b/>
          <w:color w:val="212529"/>
          <w:sz w:val="24"/>
          <w:szCs w:val="24"/>
          <w:shd w:val="clear" w:color="auto" w:fill="FFFFFF"/>
          <w:lang w:eastAsia="es-ES_tradnl"/>
        </w:rPr>
      </w:pPr>
      <w:r w:rsidRPr="00A024DD">
        <w:rPr>
          <w:rFonts w:ascii="Lucida Sans" w:eastAsia="Times New Roman" w:hAnsi="Lucida Sans" w:cs="Arial"/>
          <w:b/>
          <w:color w:val="212529"/>
          <w:sz w:val="24"/>
          <w:szCs w:val="24"/>
          <w:shd w:val="clear" w:color="auto" w:fill="FFFFFF"/>
          <w:lang w:eastAsia="es-ES_tradnl"/>
        </w:rPr>
        <w:t>¿En qué se diferencian el Rey Midas y el Picapedrero?</w:t>
      </w:r>
    </w:p>
    <w:p w:rsidR="009966F6" w:rsidRPr="00A024DD" w:rsidRDefault="009966F6" w:rsidP="00A024DD">
      <w:pPr>
        <w:pStyle w:val="Prrafodelista"/>
        <w:numPr>
          <w:ilvl w:val="0"/>
          <w:numId w:val="20"/>
        </w:numPr>
        <w:spacing w:line="360" w:lineRule="auto"/>
        <w:jc w:val="both"/>
        <w:rPr>
          <w:rFonts w:ascii="Lucida Sans" w:eastAsia="Times New Roman" w:hAnsi="Lucida Sans" w:cs="Arial"/>
          <w:b/>
          <w:color w:val="212529"/>
          <w:sz w:val="24"/>
          <w:szCs w:val="24"/>
          <w:shd w:val="clear" w:color="auto" w:fill="FFFFFF"/>
          <w:lang w:eastAsia="es-ES_tradnl"/>
        </w:rPr>
      </w:pPr>
      <w:r w:rsidRPr="00A024DD">
        <w:rPr>
          <w:rFonts w:ascii="Lucida Sans" w:eastAsia="Times New Roman" w:hAnsi="Lucida Sans" w:cs="Arial"/>
          <w:b/>
          <w:color w:val="212529"/>
          <w:sz w:val="24"/>
          <w:szCs w:val="24"/>
          <w:shd w:val="clear" w:color="auto" w:fill="FFFFFF"/>
          <w:lang w:eastAsia="es-ES_tradnl"/>
        </w:rPr>
        <w:t>¿Qué lecciones aprenden ambos personajes luego de que sus deseos se volvieran realidad?</w:t>
      </w:r>
    </w:p>
    <w:p w:rsidR="009966F6" w:rsidRPr="00A024DD" w:rsidRDefault="009966F6" w:rsidP="00A024DD">
      <w:pPr>
        <w:pStyle w:val="Prrafodelista"/>
        <w:numPr>
          <w:ilvl w:val="0"/>
          <w:numId w:val="20"/>
        </w:numPr>
        <w:spacing w:line="360" w:lineRule="auto"/>
        <w:jc w:val="both"/>
        <w:rPr>
          <w:rFonts w:ascii="Lucida Sans" w:eastAsia="Times New Roman" w:hAnsi="Lucida Sans" w:cs="Arial"/>
          <w:b/>
          <w:color w:val="212529"/>
          <w:sz w:val="24"/>
          <w:szCs w:val="24"/>
          <w:shd w:val="clear" w:color="auto" w:fill="FFFFFF"/>
          <w:lang w:eastAsia="es-ES_tradnl"/>
        </w:rPr>
      </w:pPr>
      <w:r w:rsidRPr="00A024DD">
        <w:rPr>
          <w:rFonts w:ascii="Lucida Sans" w:eastAsia="Times New Roman" w:hAnsi="Lucida Sans" w:cs="Arial"/>
          <w:b/>
          <w:color w:val="212529"/>
          <w:sz w:val="24"/>
          <w:szCs w:val="24"/>
          <w:shd w:val="clear" w:color="auto" w:fill="FFFFFF"/>
          <w:lang w:eastAsia="es-ES_tradnl"/>
        </w:rPr>
        <w:t>¿Cuál es el tema que comparten ambos textos? ¿Por qué?</w:t>
      </w:r>
    </w:p>
    <w:p w:rsidR="009966F6" w:rsidRPr="00A024DD" w:rsidRDefault="009966F6" w:rsidP="00A024DD">
      <w:pPr>
        <w:pStyle w:val="Prrafodelista"/>
        <w:numPr>
          <w:ilvl w:val="0"/>
          <w:numId w:val="20"/>
        </w:numPr>
        <w:spacing w:line="360" w:lineRule="auto"/>
        <w:jc w:val="both"/>
        <w:rPr>
          <w:rFonts w:ascii="Lucida Sans" w:eastAsia="Times New Roman" w:hAnsi="Lucida Sans" w:cs="Arial"/>
          <w:b/>
          <w:color w:val="212529"/>
          <w:sz w:val="24"/>
          <w:szCs w:val="24"/>
          <w:shd w:val="clear" w:color="auto" w:fill="FFFFFF"/>
          <w:lang w:eastAsia="es-ES_tradnl"/>
        </w:rPr>
      </w:pPr>
      <w:r w:rsidRPr="00A024DD">
        <w:rPr>
          <w:rFonts w:ascii="Lucida Sans" w:eastAsia="Times New Roman" w:hAnsi="Lucida Sans" w:cs="Arial"/>
          <w:b/>
          <w:color w:val="212529"/>
          <w:sz w:val="24"/>
          <w:szCs w:val="24"/>
          <w:shd w:val="clear" w:color="auto" w:fill="FFFFFF"/>
          <w:lang w:eastAsia="es-ES_tradnl"/>
        </w:rPr>
        <w:t>¿Cuál obra te gustó más? ¿Por qué?</w:t>
      </w:r>
    </w:p>
    <w:p w:rsidR="009966F6" w:rsidRPr="00A024DD" w:rsidRDefault="009966F6" w:rsidP="00A024DD">
      <w:pPr>
        <w:pStyle w:val="Prrafodelista"/>
        <w:numPr>
          <w:ilvl w:val="0"/>
          <w:numId w:val="20"/>
        </w:numPr>
        <w:spacing w:line="360" w:lineRule="auto"/>
        <w:jc w:val="both"/>
        <w:rPr>
          <w:rFonts w:ascii="Lucida Sans" w:eastAsia="Times New Roman" w:hAnsi="Lucida Sans" w:cs="Arial"/>
          <w:b/>
          <w:color w:val="212529"/>
          <w:sz w:val="24"/>
          <w:szCs w:val="24"/>
          <w:shd w:val="clear" w:color="auto" w:fill="FFFFFF"/>
          <w:lang w:eastAsia="es-ES_tradnl"/>
        </w:rPr>
      </w:pPr>
      <w:r w:rsidRPr="00A024DD">
        <w:rPr>
          <w:rFonts w:ascii="Lucida Sans" w:eastAsia="Times New Roman" w:hAnsi="Lucida Sans" w:cs="Arial"/>
          <w:b/>
          <w:color w:val="212529"/>
          <w:sz w:val="24"/>
          <w:szCs w:val="24"/>
          <w:shd w:val="clear" w:color="auto" w:fill="FFFFFF"/>
          <w:lang w:eastAsia="es-ES_tradnl"/>
        </w:rPr>
        <w:t>¿Qué tipo de narrador presenta cada uno de los cuentos? Justifica tu respuesta.</w:t>
      </w:r>
    </w:p>
    <w:p w:rsidR="009966F6" w:rsidRPr="00A024DD" w:rsidRDefault="009966F6" w:rsidP="00A024DD">
      <w:pPr>
        <w:pStyle w:val="Prrafodelista"/>
        <w:numPr>
          <w:ilvl w:val="0"/>
          <w:numId w:val="20"/>
        </w:numPr>
        <w:spacing w:before="100" w:beforeAutospacing="1" w:after="100" w:afterAutospacing="1" w:line="360" w:lineRule="auto"/>
        <w:jc w:val="both"/>
        <w:rPr>
          <w:rFonts w:ascii="Lucida Sans" w:hAnsi="Lucida Sans"/>
          <w:b/>
          <w:sz w:val="24"/>
          <w:szCs w:val="24"/>
        </w:rPr>
      </w:pPr>
      <w:r w:rsidRPr="00A024DD">
        <w:rPr>
          <w:rFonts w:ascii="Lucida Sans" w:hAnsi="Lucida Sans"/>
          <w:b/>
          <w:sz w:val="24"/>
          <w:szCs w:val="24"/>
        </w:rPr>
        <w:t>¿Qué harías si tuvieras todo el oro del mundo? ¿Por qué?</w:t>
      </w:r>
    </w:p>
    <w:p w:rsidR="00A024DD" w:rsidRPr="00A024DD" w:rsidRDefault="009966F6" w:rsidP="00A024DD">
      <w:pPr>
        <w:pStyle w:val="Prrafodelista"/>
        <w:numPr>
          <w:ilvl w:val="0"/>
          <w:numId w:val="20"/>
        </w:numPr>
        <w:spacing w:before="100" w:beforeAutospacing="1" w:after="100" w:afterAutospacing="1" w:line="360" w:lineRule="auto"/>
        <w:jc w:val="both"/>
        <w:rPr>
          <w:rFonts w:ascii="Lucida Sans" w:hAnsi="Lucida Sans"/>
          <w:b/>
          <w:sz w:val="24"/>
          <w:szCs w:val="24"/>
        </w:rPr>
      </w:pPr>
      <w:r w:rsidRPr="00A024DD">
        <w:rPr>
          <w:rFonts w:ascii="Lucida Sans" w:hAnsi="Lucida Sans"/>
          <w:b/>
          <w:sz w:val="24"/>
          <w:szCs w:val="24"/>
        </w:rPr>
        <w:t xml:space="preserve"> Si encontrarás un genio y este pudiera concederte un deseo ¿Qué le pedirías? ¿Por qué?</w:t>
      </w:r>
    </w:p>
    <w:p w:rsidR="00FD08D8" w:rsidRDefault="009966F6" w:rsidP="00A024DD">
      <w:pPr>
        <w:pStyle w:val="Prrafodelista"/>
        <w:numPr>
          <w:ilvl w:val="0"/>
          <w:numId w:val="20"/>
        </w:numPr>
        <w:spacing w:before="100" w:beforeAutospacing="1" w:after="100" w:afterAutospacing="1" w:line="360" w:lineRule="auto"/>
        <w:ind w:left="851" w:hanging="491"/>
        <w:jc w:val="both"/>
        <w:rPr>
          <w:rFonts w:ascii="Lucida Sans" w:hAnsi="Lucida Sans"/>
          <w:b/>
          <w:sz w:val="24"/>
          <w:szCs w:val="24"/>
        </w:rPr>
      </w:pPr>
      <w:r w:rsidRPr="00A024DD">
        <w:rPr>
          <w:rFonts w:ascii="Lucida Sans" w:hAnsi="Lucida Sans"/>
          <w:b/>
          <w:sz w:val="24"/>
          <w:szCs w:val="24"/>
        </w:rPr>
        <w:t>Describe los momentos narrativos (situ</w:t>
      </w:r>
      <w:r w:rsidR="00A024DD" w:rsidRPr="00A024DD">
        <w:rPr>
          <w:rFonts w:ascii="Lucida Sans" w:hAnsi="Lucida Sans"/>
          <w:b/>
          <w:sz w:val="24"/>
          <w:szCs w:val="24"/>
        </w:rPr>
        <w:t>ación inicial, desarrollo y desenlace) de ambos cuentos.</w:t>
      </w:r>
    </w:p>
    <w:p w:rsidR="00FD08D8" w:rsidRDefault="00FD08D8">
      <w:pPr>
        <w:rPr>
          <w:rFonts w:ascii="Lucida Sans" w:hAnsi="Lucida Sans"/>
          <w:b/>
          <w:sz w:val="24"/>
          <w:szCs w:val="24"/>
        </w:rPr>
      </w:pPr>
      <w:r>
        <w:rPr>
          <w:rFonts w:ascii="Lucida Sans" w:hAnsi="Lucida Sans"/>
          <w:b/>
          <w:sz w:val="24"/>
          <w:szCs w:val="24"/>
        </w:rPr>
        <w:br w:type="page"/>
      </w:r>
    </w:p>
    <w:p w:rsidR="00FD08D8" w:rsidRDefault="00FD08D8" w:rsidP="00FD08D8">
      <w:pPr>
        <w:spacing w:after="0" w:line="240" w:lineRule="auto"/>
        <w:jc w:val="center"/>
        <w:rPr>
          <w:rFonts w:asciiTheme="minorHAnsi" w:hAnsiTheme="minorHAnsi"/>
          <w:b/>
          <w:sz w:val="24"/>
          <w:szCs w:val="24"/>
        </w:rPr>
      </w:pPr>
      <w:r>
        <w:rPr>
          <w:rFonts w:asciiTheme="minorHAnsi" w:hAnsiTheme="minorHAnsi"/>
          <w:b/>
          <w:sz w:val="24"/>
          <w:szCs w:val="24"/>
        </w:rPr>
        <w:lastRenderedPageBreak/>
        <w:t xml:space="preserve">GUÍA DE LENGUAJE     </w:t>
      </w:r>
    </w:p>
    <w:p w:rsidR="00FD08D8" w:rsidRDefault="00FD08D8" w:rsidP="00FD08D8">
      <w:pPr>
        <w:spacing w:after="0" w:line="240" w:lineRule="auto"/>
        <w:jc w:val="center"/>
        <w:rPr>
          <w:rFonts w:asciiTheme="minorHAnsi" w:hAnsiTheme="minorHAnsi"/>
          <w:b/>
          <w:sz w:val="26"/>
          <w:szCs w:val="26"/>
        </w:rPr>
      </w:pPr>
      <w:r>
        <w:rPr>
          <w:rFonts w:asciiTheme="minorHAnsi" w:hAnsiTheme="minorHAnsi"/>
          <w:b/>
          <w:sz w:val="28"/>
          <w:szCs w:val="28"/>
        </w:rPr>
        <w:t>EXPLICAR LAS ACTITUDES Y REACCIONES DE LOS PERSONAJES</w:t>
      </w:r>
    </w:p>
    <w:tbl>
      <w:tblPr>
        <w:tblStyle w:val="Tablaconcuadrcula"/>
        <w:tblW w:w="11052" w:type="dxa"/>
        <w:tblLook w:val="04A0" w:firstRow="1" w:lastRow="0" w:firstColumn="1" w:lastColumn="0" w:noHBand="0" w:noVBand="1"/>
      </w:tblPr>
      <w:tblGrid>
        <w:gridCol w:w="5211"/>
        <w:gridCol w:w="2297"/>
        <w:gridCol w:w="3544"/>
      </w:tblGrid>
      <w:tr w:rsidR="00FD08D8" w:rsidTr="00FD08D8">
        <w:tc>
          <w:tcPr>
            <w:tcW w:w="5211" w:type="dxa"/>
            <w:tcBorders>
              <w:top w:val="single" w:sz="4" w:space="0" w:color="auto"/>
              <w:left w:val="single" w:sz="4" w:space="0" w:color="auto"/>
              <w:bottom w:val="single" w:sz="4" w:space="0" w:color="auto"/>
              <w:right w:val="single" w:sz="4" w:space="0" w:color="auto"/>
            </w:tcBorders>
            <w:hideMark/>
          </w:tcPr>
          <w:p w:rsidR="00FD08D8" w:rsidRDefault="00FD08D8">
            <w:pPr>
              <w:rPr>
                <w:rFonts w:asciiTheme="minorHAnsi" w:hAnsiTheme="minorHAnsi"/>
                <w:b/>
                <w:szCs w:val="24"/>
              </w:rPr>
            </w:pPr>
            <w:r>
              <w:rPr>
                <w:rFonts w:asciiTheme="minorHAnsi" w:hAnsiTheme="minorHAnsi"/>
                <w:b/>
                <w:szCs w:val="24"/>
              </w:rPr>
              <w:t>Nombre:</w:t>
            </w:r>
          </w:p>
        </w:tc>
        <w:tc>
          <w:tcPr>
            <w:tcW w:w="2297" w:type="dxa"/>
            <w:tcBorders>
              <w:top w:val="single" w:sz="4" w:space="0" w:color="auto"/>
              <w:left w:val="single" w:sz="4" w:space="0" w:color="auto"/>
              <w:bottom w:val="single" w:sz="4" w:space="0" w:color="auto"/>
              <w:right w:val="single" w:sz="4" w:space="0" w:color="auto"/>
            </w:tcBorders>
            <w:hideMark/>
          </w:tcPr>
          <w:p w:rsidR="00FD08D8" w:rsidRDefault="00FD08D8">
            <w:pPr>
              <w:rPr>
                <w:rFonts w:asciiTheme="minorHAnsi" w:hAnsiTheme="minorHAnsi"/>
                <w:b/>
                <w:szCs w:val="24"/>
              </w:rPr>
            </w:pPr>
            <w:r>
              <w:rPr>
                <w:rFonts w:asciiTheme="minorHAnsi" w:hAnsiTheme="minorHAnsi"/>
                <w:b/>
                <w:szCs w:val="24"/>
              </w:rPr>
              <w:t>Curso 6°   A - B -  C -  D</w:t>
            </w:r>
          </w:p>
        </w:tc>
        <w:tc>
          <w:tcPr>
            <w:tcW w:w="3544" w:type="dxa"/>
            <w:tcBorders>
              <w:top w:val="single" w:sz="4" w:space="0" w:color="auto"/>
              <w:left w:val="single" w:sz="4" w:space="0" w:color="auto"/>
              <w:bottom w:val="single" w:sz="4" w:space="0" w:color="auto"/>
              <w:right w:val="single" w:sz="4" w:space="0" w:color="auto"/>
            </w:tcBorders>
          </w:tcPr>
          <w:p w:rsidR="00FD08D8" w:rsidRDefault="00FD08D8">
            <w:pPr>
              <w:jc w:val="both"/>
              <w:rPr>
                <w:rFonts w:asciiTheme="minorHAnsi" w:hAnsiTheme="minorHAnsi"/>
                <w:b/>
                <w:szCs w:val="24"/>
              </w:rPr>
            </w:pPr>
            <w:r>
              <w:rPr>
                <w:rFonts w:asciiTheme="minorHAnsi" w:hAnsiTheme="minorHAnsi"/>
                <w:b/>
                <w:szCs w:val="24"/>
              </w:rPr>
              <w:t xml:space="preserve">Fecha: </w:t>
            </w:r>
            <w:r>
              <w:rPr>
                <w:rFonts w:asciiTheme="minorHAnsi" w:hAnsiTheme="minorHAnsi"/>
                <w:bCs/>
                <w:szCs w:val="24"/>
              </w:rPr>
              <w:t>Semana del 16 al 20 de marzo</w:t>
            </w:r>
          </w:p>
          <w:p w:rsidR="00FD08D8" w:rsidRDefault="00FD08D8">
            <w:pPr>
              <w:rPr>
                <w:rFonts w:asciiTheme="minorHAnsi" w:hAnsiTheme="minorHAnsi"/>
                <w:b/>
                <w:szCs w:val="24"/>
              </w:rPr>
            </w:pPr>
          </w:p>
        </w:tc>
      </w:tr>
    </w:tbl>
    <w:p w:rsidR="00FD08D8" w:rsidRDefault="00FD08D8" w:rsidP="00FD08D8">
      <w:pPr>
        <w:pStyle w:val="Sinespaciado"/>
      </w:pPr>
    </w:p>
    <w:tbl>
      <w:tblPr>
        <w:tblStyle w:val="Tablaconcuadrcula"/>
        <w:tblW w:w="5121" w:type="pct"/>
        <w:tblLook w:val="04A0" w:firstRow="1" w:lastRow="0" w:firstColumn="1" w:lastColumn="0" w:noHBand="0" w:noVBand="1"/>
      </w:tblPr>
      <w:tblGrid>
        <w:gridCol w:w="11051"/>
      </w:tblGrid>
      <w:tr w:rsidR="00FD08D8" w:rsidTr="00FD08D8">
        <w:tc>
          <w:tcPr>
            <w:tcW w:w="5000" w:type="pct"/>
            <w:tcBorders>
              <w:top w:val="single" w:sz="4" w:space="0" w:color="auto"/>
              <w:left w:val="single" w:sz="4" w:space="0" w:color="auto"/>
              <w:bottom w:val="single" w:sz="4" w:space="0" w:color="auto"/>
              <w:right w:val="single" w:sz="4" w:space="0" w:color="auto"/>
            </w:tcBorders>
          </w:tcPr>
          <w:p w:rsidR="00FD08D8" w:rsidRDefault="00FD08D8">
            <w:pPr>
              <w:pStyle w:val="Sinespaciado"/>
              <w:rPr>
                <w:b/>
              </w:rPr>
            </w:pPr>
            <w:r>
              <w:rPr>
                <w:b/>
              </w:rPr>
              <w:t>Instrucciones Generales</w:t>
            </w:r>
          </w:p>
          <w:p w:rsidR="00FD08D8" w:rsidRDefault="00FD08D8">
            <w:pPr>
              <w:pStyle w:val="Sinespaciado"/>
              <w:jc w:val="both"/>
              <w:rPr>
                <w:bCs/>
              </w:rPr>
            </w:pPr>
            <w:r>
              <w:rPr>
                <w:bCs/>
              </w:rPr>
              <w:t xml:space="preserve">-La guía debe ser resuelta durante la semana del 16 al 20 de marzo y enviada a más tardar el domingo 22 de marzo al correo </w:t>
            </w:r>
            <w:hyperlink r:id="rId14" w:history="1">
              <w:r>
                <w:rPr>
                  <w:rStyle w:val="Hipervnculo"/>
                  <w:bCs/>
                </w:rPr>
                <w:t>profesora.franciscagutierrezm@gmail.com</w:t>
              </w:r>
            </w:hyperlink>
            <w:r>
              <w:rPr>
                <w:bCs/>
              </w:rPr>
              <w:t xml:space="preserve"> para su corrección y retroalimentación. </w:t>
            </w:r>
          </w:p>
          <w:p w:rsidR="00FD08D8" w:rsidRDefault="00FD08D8">
            <w:pPr>
              <w:pStyle w:val="Sinespaciado"/>
              <w:jc w:val="both"/>
              <w:rPr>
                <w:b/>
              </w:rPr>
            </w:pPr>
            <w:r>
              <w:rPr>
                <w:bCs/>
              </w:rPr>
              <w:t xml:space="preserve">-En el asunto del correo debe indicar el curso y el nombre del estudiante, como se indica en el ejemplo: </w:t>
            </w:r>
            <w:r>
              <w:rPr>
                <w:b/>
              </w:rPr>
              <w:t>6ºA_Pamela Araya.</w:t>
            </w:r>
          </w:p>
          <w:p w:rsidR="00FD08D8" w:rsidRDefault="00FD08D8">
            <w:pPr>
              <w:pStyle w:val="Sinespaciado"/>
              <w:jc w:val="both"/>
            </w:pPr>
          </w:p>
        </w:tc>
      </w:tr>
    </w:tbl>
    <w:tbl>
      <w:tblPr>
        <w:tblpPr w:leftFromText="141" w:rightFromText="141" w:bottomFromText="200" w:vertAnchor="text" w:horzAnchor="margin" w:tblpY="432"/>
        <w:tblW w:w="51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51"/>
      </w:tblGrid>
      <w:tr w:rsidR="00FD08D8" w:rsidTr="00FD08D8">
        <w:trPr>
          <w:trHeight w:val="416"/>
        </w:trPr>
        <w:tc>
          <w:tcPr>
            <w:tcW w:w="5000" w:type="pct"/>
            <w:tcBorders>
              <w:top w:val="single" w:sz="4" w:space="0" w:color="auto"/>
              <w:left w:val="single" w:sz="4" w:space="0" w:color="auto"/>
              <w:bottom w:val="single" w:sz="4" w:space="0" w:color="auto"/>
              <w:right w:val="single" w:sz="4" w:space="0" w:color="auto"/>
            </w:tcBorders>
            <w:hideMark/>
          </w:tcPr>
          <w:p w:rsidR="00FD08D8" w:rsidRDefault="00FD08D8">
            <w:pPr>
              <w:pStyle w:val="Sinespaciado"/>
              <w:spacing w:line="276" w:lineRule="auto"/>
              <w:rPr>
                <w:b/>
              </w:rPr>
            </w:pPr>
            <w:r>
              <w:rPr>
                <w:b/>
              </w:rPr>
              <w:t>Objetivos de aprendizaje de la guía</w:t>
            </w:r>
          </w:p>
          <w:p w:rsidR="00FD08D8" w:rsidRDefault="00FD08D8">
            <w:pPr>
              <w:pStyle w:val="Sinespaciado"/>
              <w:spacing w:line="276" w:lineRule="auto"/>
              <w:jc w:val="both"/>
            </w:pPr>
            <w:r>
              <w:t>-Analizar cuentos explicando las actitudes y reacciones de los personajes de acuerdo con sus motivaciones y las situaciones que viven.</w:t>
            </w:r>
          </w:p>
        </w:tc>
      </w:tr>
    </w:tbl>
    <w:p w:rsidR="00FD08D8" w:rsidRDefault="00FD08D8" w:rsidP="00FD08D8">
      <w:pPr>
        <w:spacing w:after="0" w:line="240" w:lineRule="auto"/>
        <w:rPr>
          <w:rFonts w:asciiTheme="minorHAnsi" w:hAnsiTheme="minorHAnsi"/>
          <w:b/>
          <w:sz w:val="20"/>
          <w:szCs w:val="20"/>
        </w:rPr>
      </w:pPr>
    </w:p>
    <w:p w:rsidR="00FD08D8" w:rsidRDefault="00FD08D8" w:rsidP="00FD08D8">
      <w:pPr>
        <w:pStyle w:val="Prrafodelista"/>
        <w:numPr>
          <w:ilvl w:val="0"/>
          <w:numId w:val="21"/>
        </w:numPr>
        <w:spacing w:before="100" w:beforeAutospacing="1" w:after="100" w:afterAutospacing="1" w:line="240" w:lineRule="auto"/>
        <w:rPr>
          <w:rFonts w:ascii="Lucida Sans" w:hAnsi="Lucida Sans"/>
          <w:b/>
          <w:sz w:val="24"/>
          <w:szCs w:val="24"/>
        </w:rPr>
      </w:pPr>
      <w:r>
        <w:rPr>
          <w:rFonts w:ascii="Lucida Sans" w:hAnsi="Lucida Sans"/>
          <w:b/>
          <w:sz w:val="24"/>
          <w:szCs w:val="24"/>
        </w:rPr>
        <w:t xml:space="preserve">Aprende </w:t>
      </w:r>
    </w:p>
    <w:p w:rsidR="00FD08D8" w:rsidRDefault="00FD08D8" w:rsidP="00FD08D8">
      <w:pPr>
        <w:spacing w:before="100" w:beforeAutospacing="1" w:after="100" w:afterAutospacing="1" w:line="240" w:lineRule="auto"/>
        <w:rPr>
          <w:rFonts w:ascii="Chalkboard SE" w:hAnsi="Chalkboard SE"/>
          <w:b/>
          <w:sz w:val="28"/>
          <w:szCs w:val="28"/>
        </w:rPr>
      </w:pPr>
      <w:r>
        <w:rPr>
          <w:noProof/>
          <w:lang w:val="es-ES" w:eastAsia="es-ES"/>
        </w:rPr>
        <mc:AlternateContent>
          <mc:Choice Requires="wps">
            <w:drawing>
              <wp:anchor distT="0" distB="0" distL="114300" distR="114300" simplePos="0" relativeHeight="251666432" behindDoc="0" locked="0" layoutInCell="1" allowOverlap="1">
                <wp:simplePos x="0" y="0"/>
                <wp:positionH relativeFrom="column">
                  <wp:posOffset>-240030</wp:posOffset>
                </wp:positionH>
                <wp:positionV relativeFrom="paragraph">
                  <wp:posOffset>461645</wp:posOffset>
                </wp:positionV>
                <wp:extent cx="1910080" cy="1973580"/>
                <wp:effectExtent l="0" t="0" r="0" b="7620"/>
                <wp:wrapNone/>
                <wp:docPr id="6" name="Cuadro de texto 6"/>
                <wp:cNvGraphicFramePr/>
                <a:graphic xmlns:a="http://schemas.openxmlformats.org/drawingml/2006/main">
                  <a:graphicData uri="http://schemas.microsoft.com/office/word/2010/wordprocessingShape">
                    <wps:wsp>
                      <wps:cNvSpPr txBox="1"/>
                      <wps:spPr>
                        <a:xfrm>
                          <a:off x="0" y="0"/>
                          <a:ext cx="1909445" cy="1973580"/>
                        </a:xfrm>
                        <a:prstGeom prst="rect">
                          <a:avLst/>
                        </a:prstGeom>
                        <a:solidFill>
                          <a:schemeClr val="lt1"/>
                        </a:solidFill>
                        <a:ln w="6350">
                          <a:noFill/>
                        </a:ln>
                      </wps:spPr>
                      <wps:txbx>
                        <w:txbxContent>
                          <w:p w:rsidR="00FD08D8" w:rsidRDefault="00FD08D8" w:rsidP="00FD08D8">
                            <w:pPr>
                              <w:jc w:val="center"/>
                            </w:pPr>
                          </w:p>
                          <w:p w:rsidR="00FD08D8" w:rsidRDefault="00FD08D8" w:rsidP="00FD08D8">
                            <w:pPr>
                              <w:jc w:val="center"/>
                            </w:pPr>
                            <w:r>
                              <w:rPr>
                                <w:rFonts w:asciiTheme="minorHAnsi" w:eastAsiaTheme="minorHAnsi" w:hAnsiTheme="minorHAnsi" w:cstheme="minorBidi"/>
                                <w:noProof/>
                                <w:sz w:val="20"/>
                                <w:szCs w:val="20"/>
                                <w:lang w:val="es-ES" w:eastAsia="es-ES"/>
                              </w:rPr>
                              <w:drawing>
                                <wp:inline distT="0" distB="0" distL="0" distR="0">
                                  <wp:extent cx="1285875" cy="1285875"/>
                                  <wp:effectExtent l="0" t="0" r="0" b="0"/>
                                  <wp:docPr id="5" name="Imagen 5" descr="Libro cerr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áfico 4" descr="Libro cerrad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5875" cy="128587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6" o:spid="_x0000_s1029" type="#_x0000_t202" style="position:absolute;margin-left:-18.9pt;margin-top:36.35pt;width:150.4pt;height:155.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" fillcolor="white [3201]" stroked="f" strokeweight=".5pt">
                <v:textbox>
                  <w:txbxContent>
                    <w:p w:rsidR="00FD08D8" w:rsidRDefault="00FD08D8" w:rsidP="00FD08D8">
                      <w:pPr>
                        <w:jc w:val="center"/>
                      </w:pPr>
                    </w:p>
                    <w:p w:rsidR="00FD08D8" w:rsidRDefault="00FD08D8" w:rsidP="00FD08D8">
                      <w:pPr>
                        <w:jc w:val="center"/>
                      </w:pPr>
                      <w:r>
                        <w:rPr>
                          <w:rFonts w:asciiTheme="minorHAnsi" w:eastAsiaTheme="minorHAnsi" w:hAnsiTheme="minorHAnsi" w:cstheme="minorBidi"/>
                          <w:noProof/>
                          <w:sz w:val="20"/>
                          <w:szCs w:val="20"/>
                          <w:lang w:val="es-ES" w:eastAsia="es-ES"/>
                        </w:rPr>
                        <w:drawing>
                          <wp:inline distT="0" distB="0" distL="0" distR="0">
                            <wp:extent cx="1285875" cy="1285875"/>
                            <wp:effectExtent l="0" t="0" r="0" b="0"/>
                            <wp:docPr id="5" name="Imagen 5" descr="Libro cerr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áfico 4" descr="Libro cerrad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5875" cy="1285875"/>
                                    </a:xfrm>
                                    <a:prstGeom prst="rect">
                                      <a:avLst/>
                                    </a:prstGeom>
                                    <a:noFill/>
                                    <a:ln>
                                      <a:noFill/>
                                    </a:ln>
                                  </pic:spPr>
                                </pic:pic>
                              </a:graphicData>
                            </a:graphic>
                          </wp:inline>
                        </w:drawing>
                      </w:r>
                    </w:p>
                  </w:txbxContent>
                </v:textbox>
              </v:shape>
            </w:pict>
          </mc:Fallback>
        </mc:AlternateContent>
      </w:r>
    </w:p>
    <w:tbl>
      <w:tblPr>
        <w:tblStyle w:val="Tablaconcuadrcula"/>
        <w:tblW w:w="8224" w:type="dxa"/>
        <w:tblInd w:w="2689" w:type="dxa"/>
        <w:tblLook w:val="04A0" w:firstRow="1" w:lastRow="0" w:firstColumn="1" w:lastColumn="0" w:noHBand="0" w:noVBand="1"/>
      </w:tblPr>
      <w:tblGrid>
        <w:gridCol w:w="8224"/>
      </w:tblGrid>
      <w:tr w:rsidR="00FD08D8" w:rsidTr="00FD08D8">
        <w:trPr>
          <w:trHeight w:val="1770"/>
        </w:trPr>
        <w:tc>
          <w:tcPr>
            <w:tcW w:w="8224" w:type="dxa"/>
            <w:tcBorders>
              <w:top w:val="single" w:sz="4" w:space="0" w:color="auto"/>
              <w:left w:val="single" w:sz="4" w:space="0" w:color="auto"/>
              <w:bottom w:val="single" w:sz="4" w:space="0" w:color="auto"/>
              <w:right w:val="single" w:sz="4" w:space="0" w:color="auto"/>
            </w:tcBorders>
            <w:hideMark/>
          </w:tcPr>
          <w:p w:rsidR="00FD08D8" w:rsidRDefault="00FD08D8">
            <w:pPr>
              <w:pStyle w:val="NormalWeb"/>
              <w:jc w:val="both"/>
              <w:rPr>
                <w:rFonts w:ascii="Lucida Sans" w:hAnsi="Lucida Sans"/>
                <w:bCs/>
                <w:sz w:val="30"/>
                <w:szCs w:val="30"/>
              </w:rPr>
            </w:pPr>
            <w:r>
              <w:rPr>
                <w:rFonts w:ascii="Lucida Sans" w:hAnsi="Lucida Sans"/>
                <w:b/>
                <w:sz w:val="30"/>
                <w:szCs w:val="30"/>
              </w:rPr>
              <w:t xml:space="preserve">Explicar, </w:t>
            </w:r>
            <w:r>
              <w:rPr>
                <w:rFonts w:ascii="Lucida Sans" w:hAnsi="Lucida Sans"/>
                <w:bCs/>
                <w:sz w:val="30"/>
                <w:szCs w:val="30"/>
              </w:rPr>
              <w:t>consiste en decir algo con palabras que lo hagan más comprensible. Para explicar las actitudes y reacciones de los personajes de acuerdo con sus motivaciones debes reconocer, en primer lugar, la actitud o acción que lleva a cabo el personaje y relacionarla con la motivación que tiene para realizarla.</w:t>
            </w:r>
          </w:p>
          <w:p w:rsidR="00FD08D8" w:rsidRDefault="00FD08D8">
            <w:pPr>
              <w:pStyle w:val="NormalWeb"/>
              <w:jc w:val="both"/>
              <w:rPr>
                <w:rFonts w:ascii="Lucida Sans" w:hAnsi="Lucida Sans"/>
                <w:bCs/>
                <w:sz w:val="30"/>
                <w:szCs w:val="30"/>
              </w:rPr>
            </w:pPr>
            <w:r>
              <w:rPr>
                <w:rFonts w:ascii="Lucida Sans" w:hAnsi="Lucida Sans"/>
                <w:bCs/>
                <w:sz w:val="30"/>
                <w:szCs w:val="30"/>
              </w:rPr>
              <w:t>Finalmente, debes explicar cómo se relacionan causas, propósitos y motivaciones con el personaje.</w:t>
            </w:r>
          </w:p>
        </w:tc>
      </w:tr>
    </w:tbl>
    <w:p w:rsidR="00FD08D8" w:rsidRDefault="00FD08D8" w:rsidP="00FD08D8">
      <w:pPr>
        <w:spacing w:before="100" w:beforeAutospacing="1" w:after="100" w:afterAutospacing="1" w:line="240" w:lineRule="auto"/>
        <w:jc w:val="both"/>
        <w:rPr>
          <w:rFonts w:ascii="Lucida Sans" w:hAnsi="Lucida Sans"/>
          <w:b/>
          <w:sz w:val="24"/>
          <w:szCs w:val="24"/>
        </w:rPr>
      </w:pPr>
    </w:p>
    <w:p w:rsidR="00FD08D8" w:rsidRDefault="00FD08D8" w:rsidP="00FD08D8">
      <w:pPr>
        <w:pStyle w:val="Prrafodelista"/>
        <w:numPr>
          <w:ilvl w:val="0"/>
          <w:numId w:val="21"/>
        </w:numPr>
        <w:spacing w:before="100" w:beforeAutospacing="1" w:after="100" w:afterAutospacing="1" w:line="240" w:lineRule="auto"/>
        <w:rPr>
          <w:rFonts w:ascii="Lucida Sans" w:hAnsi="Lucida Sans"/>
          <w:b/>
          <w:sz w:val="24"/>
          <w:szCs w:val="24"/>
        </w:rPr>
      </w:pPr>
      <w:r>
        <w:rPr>
          <w:rFonts w:ascii="Lucida Sans" w:hAnsi="Lucida Sans"/>
          <w:b/>
          <w:sz w:val="24"/>
          <w:szCs w:val="24"/>
        </w:rPr>
        <w:t xml:space="preserve">Reflexiona </w:t>
      </w:r>
    </w:p>
    <w:p w:rsidR="00FD08D8" w:rsidRDefault="00FD08D8" w:rsidP="00FD08D8">
      <w:pPr>
        <w:spacing w:before="100" w:beforeAutospacing="1" w:after="100" w:afterAutospacing="1" w:line="240" w:lineRule="auto"/>
        <w:rPr>
          <w:b/>
          <w:sz w:val="24"/>
          <w:szCs w:val="24"/>
        </w:rPr>
      </w:pPr>
      <w:r>
        <w:rPr>
          <w:noProof/>
          <w:lang w:val="es-ES" w:eastAsia="es-ES"/>
        </w:rPr>
        <mc:AlternateContent>
          <mc:Choice Requires="wps">
            <w:drawing>
              <wp:anchor distT="0" distB="0" distL="114300" distR="114300" simplePos="0" relativeHeight="251664384" behindDoc="0" locked="0" layoutInCell="1" allowOverlap="1">
                <wp:simplePos x="0" y="0"/>
                <wp:positionH relativeFrom="column">
                  <wp:posOffset>190500</wp:posOffset>
                </wp:positionH>
                <wp:positionV relativeFrom="paragraph">
                  <wp:posOffset>23495</wp:posOffset>
                </wp:positionV>
                <wp:extent cx="1641475" cy="1296670"/>
                <wp:effectExtent l="0" t="0" r="0" b="0"/>
                <wp:wrapNone/>
                <wp:docPr id="4" name="Cuadro de texto 4"/>
                <wp:cNvGraphicFramePr/>
                <a:graphic xmlns:a="http://schemas.openxmlformats.org/drawingml/2006/main">
                  <a:graphicData uri="http://schemas.microsoft.com/office/word/2010/wordprocessingShape">
                    <wps:wsp>
                      <wps:cNvSpPr txBox="1"/>
                      <wps:spPr>
                        <a:xfrm>
                          <a:off x="0" y="0"/>
                          <a:ext cx="1640840" cy="1296035"/>
                        </a:xfrm>
                        <a:prstGeom prst="rect">
                          <a:avLst/>
                        </a:prstGeom>
                        <a:solidFill>
                          <a:schemeClr val="lt1"/>
                        </a:solidFill>
                        <a:ln w="6350">
                          <a:noFill/>
                        </a:ln>
                      </wps:spPr>
                      <wps:txbx>
                        <w:txbxContent>
                          <w:p w:rsidR="00FD08D8" w:rsidRDefault="00FD08D8" w:rsidP="00FD08D8">
                            <w:r>
                              <w:rPr>
                                <w:rFonts w:asciiTheme="minorHAnsi" w:eastAsiaTheme="minorHAnsi" w:hAnsiTheme="minorHAnsi" w:cstheme="minorBidi"/>
                                <w:noProof/>
                                <w:sz w:val="20"/>
                                <w:szCs w:val="20"/>
                                <w:lang w:val="es-ES" w:eastAsia="es-ES"/>
                              </w:rPr>
                              <w:drawing>
                                <wp:inline distT="0" distB="0" distL="0" distR="0">
                                  <wp:extent cx="1685925" cy="1257300"/>
                                  <wp:effectExtent l="0" t="0" r="0" b="0"/>
                                  <wp:docPr id="3" name="Imagen 3" descr="Free illustration: Think About, Cafe, Coffee, Cat - Fre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Free illustration: Think About, Cafe, Coffee, Cat - Free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85925" cy="12573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Cuadro de texto 4" o:spid="_x0000_s1030" type="#_x0000_t202" style="position:absolute;margin-left:15pt;margin-top:1.85pt;width:129.25pt;height:102.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" fillcolor="white [3201]" stroked="f" strokeweight=".5pt">
                <v:textbox>
                  <w:txbxContent>
                    <w:p w:rsidR="00FD08D8" w:rsidRDefault="00FD08D8" w:rsidP="00FD08D8">
                      <w:r>
                        <w:rPr>
                          <w:rFonts w:asciiTheme="minorHAnsi" w:eastAsiaTheme="minorHAnsi" w:hAnsiTheme="minorHAnsi" w:cstheme="minorBidi"/>
                          <w:noProof/>
                          <w:sz w:val="20"/>
                          <w:szCs w:val="20"/>
                          <w:lang w:val="es-ES" w:eastAsia="es-ES"/>
                        </w:rPr>
                        <w:drawing>
                          <wp:inline distT="0" distB="0" distL="0" distR="0">
                            <wp:extent cx="1685925" cy="1257300"/>
                            <wp:effectExtent l="0" t="0" r="0" b="0"/>
                            <wp:docPr id="3" name="Imagen 3" descr="Free illustration: Think About, Cafe, Coffee, Cat - Fre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Free illustration: Think About, Cafe, Coffee, Cat - Free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85925" cy="1257300"/>
                                    </a:xfrm>
                                    <a:prstGeom prst="rect">
                                      <a:avLst/>
                                    </a:prstGeom>
                                    <a:noFill/>
                                    <a:ln>
                                      <a:noFill/>
                                    </a:ln>
                                  </pic:spPr>
                                </pic:pic>
                              </a:graphicData>
                            </a:graphic>
                          </wp:inline>
                        </w:drawing>
                      </w:r>
                    </w:p>
                  </w:txbxContent>
                </v:textbox>
              </v:shape>
            </w:pict>
          </mc:Fallback>
        </mc:AlternateContent>
      </w:r>
      <w:r>
        <w:rPr>
          <w:noProof/>
          <w:lang w:val="es-ES" w:eastAsia="es-ES"/>
        </w:rPr>
        <mc:AlternateContent>
          <mc:Choice Requires="wps">
            <w:drawing>
              <wp:anchor distT="0" distB="0" distL="114300" distR="114300" simplePos="0" relativeHeight="251665408" behindDoc="0" locked="0" layoutInCell="1" allowOverlap="1">
                <wp:simplePos x="0" y="0"/>
                <wp:positionH relativeFrom="column">
                  <wp:posOffset>2298700</wp:posOffset>
                </wp:positionH>
                <wp:positionV relativeFrom="paragraph">
                  <wp:posOffset>180340</wp:posOffset>
                </wp:positionV>
                <wp:extent cx="4500880" cy="1029970"/>
                <wp:effectExtent l="0" t="0" r="13970" b="17780"/>
                <wp:wrapNone/>
                <wp:docPr id="2" name="Cuadro de texto 2"/>
                <wp:cNvGraphicFramePr/>
                <a:graphic xmlns:a="http://schemas.openxmlformats.org/drawingml/2006/main">
                  <a:graphicData uri="http://schemas.microsoft.com/office/word/2010/wordprocessingShape">
                    <wps:wsp>
                      <wps:cNvSpPr txBox="1"/>
                      <wps:spPr>
                        <a:xfrm>
                          <a:off x="0" y="0"/>
                          <a:ext cx="4500880" cy="1029335"/>
                        </a:xfrm>
                        <a:prstGeom prst="rect">
                          <a:avLst/>
                        </a:prstGeom>
                        <a:solidFill>
                          <a:schemeClr val="lt1"/>
                        </a:solidFill>
                        <a:ln w="19050">
                          <a:solidFill>
                            <a:prstClr val="black"/>
                          </a:solidFill>
                          <a:prstDash val="lgDashDotDot"/>
                          <a:extLst>
                            <a:ext uri="{C807C97D-BFC1-408E-A445-0C87EB9F89A2}">
                              <ask:lineSketchStyleProps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k="http://schemas.microsoft.com/office/drawing/2018/sketchyshapes" xmlns:lc="http://schemas.openxmlformats.org/drawingml/2006/lockedCanvas" sd="1219033472">
                                <a:custGeom>
                                  <a:avLst/>
                                  <a:gdLst>
                                    <a:gd name="connsiteX0" fmla="*/ 0 w 4317357"/>
                                    <a:gd name="connsiteY0" fmla="*/ 0 h 1204338"/>
                                    <a:gd name="connsiteX1" fmla="*/ 4317357 w 4317357"/>
                                    <a:gd name="connsiteY1" fmla="*/ 0 h 1204338"/>
                                    <a:gd name="connsiteX2" fmla="*/ 4317357 w 4317357"/>
                                    <a:gd name="connsiteY2" fmla="*/ 1204338 h 1204338"/>
                                    <a:gd name="connsiteX3" fmla="*/ 0 w 4317357"/>
                                    <a:gd name="connsiteY3" fmla="*/ 1204338 h 1204338"/>
                                    <a:gd name="connsiteX4" fmla="*/ 0 w 4317357"/>
                                    <a:gd name="connsiteY4" fmla="*/ 0 h 120433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17357" h="1204338" fill="none" extrusionOk="0">
                                      <a:moveTo>
                                        <a:pt x="0" y="0"/>
                                      </a:moveTo>
                                      <a:cubicBezTo>
                                        <a:pt x="1516939" y="-49533"/>
                                        <a:pt x="2447502" y="-14809"/>
                                        <a:pt x="4317357" y="0"/>
                                      </a:cubicBezTo>
                                      <a:cubicBezTo>
                                        <a:pt x="4403724" y="128700"/>
                                        <a:pt x="4242013" y="718318"/>
                                        <a:pt x="4317357" y="1204338"/>
                                      </a:cubicBezTo>
                                      <a:cubicBezTo>
                                        <a:pt x="3424828" y="1156107"/>
                                        <a:pt x="989307" y="1288793"/>
                                        <a:pt x="0" y="1204338"/>
                                      </a:cubicBezTo>
                                      <a:cubicBezTo>
                                        <a:pt x="-32477" y="1052857"/>
                                        <a:pt x="49873" y="407318"/>
                                        <a:pt x="0" y="0"/>
                                      </a:cubicBezTo>
                                      <a:close/>
                                    </a:path>
                                    <a:path w="4317357" h="1204338" stroke="0" extrusionOk="0">
                                      <a:moveTo>
                                        <a:pt x="0" y="0"/>
                                      </a:moveTo>
                                      <a:cubicBezTo>
                                        <a:pt x="1186347" y="118645"/>
                                        <a:pt x="2763973" y="116012"/>
                                        <a:pt x="4317357" y="0"/>
                                      </a:cubicBezTo>
                                      <a:cubicBezTo>
                                        <a:pt x="4239451" y="584074"/>
                                        <a:pt x="4307859" y="810399"/>
                                        <a:pt x="4317357" y="1204338"/>
                                      </a:cubicBezTo>
                                      <a:cubicBezTo>
                                        <a:pt x="2759027" y="1338938"/>
                                        <a:pt x="642825" y="1047142"/>
                                        <a:pt x="0" y="1204338"/>
                                      </a:cubicBezTo>
                                      <a:cubicBezTo>
                                        <a:pt x="-40839" y="974779"/>
                                        <a:pt x="14592" y="440230"/>
                                        <a:pt x="0" y="0"/>
                                      </a:cubicBezTo>
                                      <a:close/>
                                    </a:path>
                                  </a:pathLst>
                                </a:custGeom>
                                <ask:type>
                                  <ask:lineSketchNone/>
                                </ask:type>
                              </ask:lineSketchStyleProps>
                            </a:ext>
                          </a:extLst>
                        </a:ln>
                      </wps:spPr>
                      <wps:txbx>
                        <w:txbxContent>
                          <w:p w:rsidR="00FD08D8" w:rsidRDefault="00FD08D8" w:rsidP="00FD08D8">
                            <w:pPr>
                              <w:pStyle w:val="Prrafodelista"/>
                              <w:numPr>
                                <w:ilvl w:val="0"/>
                                <w:numId w:val="22"/>
                              </w:numPr>
                              <w:spacing w:before="100" w:beforeAutospacing="1" w:after="100" w:afterAutospacing="1" w:line="240" w:lineRule="auto"/>
                              <w:jc w:val="both"/>
                              <w:rPr>
                                <w:rFonts w:ascii="Lucida Sans" w:hAnsi="Lucida Sans"/>
                                <w:b/>
                                <w:sz w:val="24"/>
                                <w:szCs w:val="24"/>
                              </w:rPr>
                            </w:pPr>
                            <w:r>
                              <w:rPr>
                                <w:rFonts w:ascii="Lucida Sans" w:hAnsi="Lucida Sans"/>
                                <w:b/>
                                <w:sz w:val="24"/>
                                <w:szCs w:val="24"/>
                              </w:rPr>
                              <w:t>¿Qué significa la expresión “</w:t>
                            </w:r>
                            <w:r>
                              <w:rPr>
                                <w:rFonts w:ascii="Lucida Sans" w:hAnsi="Lucida Sans"/>
                                <w:b/>
                                <w:i/>
                                <w:iCs/>
                                <w:sz w:val="24"/>
                                <w:szCs w:val="24"/>
                              </w:rPr>
                              <w:t>de otro mundo</w:t>
                            </w:r>
                            <w:r>
                              <w:rPr>
                                <w:rFonts w:ascii="Lucida Sans" w:hAnsi="Lucida Sans"/>
                                <w:b/>
                                <w:sz w:val="24"/>
                                <w:szCs w:val="24"/>
                              </w:rPr>
                              <w:t>”?</w:t>
                            </w:r>
                          </w:p>
                          <w:p w:rsidR="00FD08D8" w:rsidRDefault="00FD08D8" w:rsidP="00FD08D8">
                            <w:pPr>
                              <w:pStyle w:val="Prrafodelista"/>
                              <w:spacing w:before="100" w:beforeAutospacing="1" w:after="100" w:afterAutospacing="1" w:line="240" w:lineRule="auto"/>
                              <w:jc w:val="both"/>
                              <w:rPr>
                                <w:rFonts w:ascii="Lucida Sans" w:hAnsi="Lucida Sans"/>
                                <w:b/>
                                <w:sz w:val="24"/>
                                <w:szCs w:val="24"/>
                              </w:rPr>
                            </w:pPr>
                          </w:p>
                          <w:p w:rsidR="00FD08D8" w:rsidRDefault="00FD08D8" w:rsidP="00FD08D8">
                            <w:pPr>
                              <w:pStyle w:val="Prrafodelista"/>
                              <w:numPr>
                                <w:ilvl w:val="0"/>
                                <w:numId w:val="22"/>
                              </w:numPr>
                              <w:spacing w:before="100" w:beforeAutospacing="1" w:after="100" w:afterAutospacing="1" w:line="240" w:lineRule="auto"/>
                              <w:jc w:val="both"/>
                              <w:rPr>
                                <w:rFonts w:ascii="Lucida Sans" w:hAnsi="Lucida Sans"/>
                                <w:b/>
                                <w:sz w:val="24"/>
                                <w:szCs w:val="24"/>
                              </w:rPr>
                            </w:pPr>
                            <w:r>
                              <w:rPr>
                                <w:rFonts w:ascii="Lucida Sans" w:hAnsi="Lucida Sans"/>
                                <w:b/>
                                <w:sz w:val="24"/>
                                <w:szCs w:val="24"/>
                              </w:rPr>
                              <w:t>Piensa en una oración en la que podrías aplicar esta expresión.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2" o:spid="_x0000_s1031" type="#_x0000_t202" style="position:absolute;margin-left:181pt;margin-top:14.2pt;width:354.4pt;height:81.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" fillcolor="white [3201]" strokeweight="1.5pt">
                <v:stroke dashstyle="longDashDotDot"/>
                <v:textbox>
                  <w:txbxContent>
                    <w:p w:rsidR="00FD08D8" w:rsidRDefault="00FD08D8" w:rsidP="00FD08D8">
                      <w:pPr>
                        <w:pStyle w:val="Prrafodelista"/>
                        <w:numPr>
                          <w:ilvl w:val="0"/>
                          <w:numId w:val="22"/>
                        </w:numPr>
                        <w:spacing w:before="100" w:beforeAutospacing="1" w:after="100" w:afterAutospacing="1" w:line="240" w:lineRule="auto"/>
                        <w:jc w:val="both"/>
                        <w:rPr>
                          <w:rFonts w:ascii="Lucida Sans" w:hAnsi="Lucida Sans"/>
                          <w:b/>
                          <w:sz w:val="24"/>
                          <w:szCs w:val="24"/>
                        </w:rPr>
                      </w:pPr>
                      <w:r>
                        <w:rPr>
                          <w:rFonts w:ascii="Lucida Sans" w:hAnsi="Lucida Sans"/>
                          <w:b/>
                          <w:sz w:val="24"/>
                          <w:szCs w:val="24"/>
                        </w:rPr>
                        <w:t>¿Qué significa la expresión “</w:t>
                      </w:r>
                      <w:r>
                        <w:rPr>
                          <w:rFonts w:ascii="Lucida Sans" w:hAnsi="Lucida Sans"/>
                          <w:b/>
                          <w:i/>
                          <w:iCs/>
                          <w:sz w:val="24"/>
                          <w:szCs w:val="24"/>
                        </w:rPr>
                        <w:t>de otro mundo</w:t>
                      </w:r>
                      <w:r>
                        <w:rPr>
                          <w:rFonts w:ascii="Lucida Sans" w:hAnsi="Lucida Sans"/>
                          <w:b/>
                          <w:sz w:val="24"/>
                          <w:szCs w:val="24"/>
                        </w:rPr>
                        <w:t>”?</w:t>
                      </w:r>
                    </w:p>
                    <w:p w:rsidR="00FD08D8" w:rsidRDefault="00FD08D8" w:rsidP="00FD08D8">
                      <w:pPr>
                        <w:pStyle w:val="Prrafodelista"/>
                        <w:spacing w:before="100" w:beforeAutospacing="1" w:after="100" w:afterAutospacing="1" w:line="240" w:lineRule="auto"/>
                        <w:jc w:val="both"/>
                        <w:rPr>
                          <w:rFonts w:ascii="Lucida Sans" w:hAnsi="Lucida Sans"/>
                          <w:b/>
                          <w:sz w:val="24"/>
                          <w:szCs w:val="24"/>
                        </w:rPr>
                      </w:pPr>
                    </w:p>
                    <w:p w:rsidR="00FD08D8" w:rsidRDefault="00FD08D8" w:rsidP="00FD08D8">
                      <w:pPr>
                        <w:pStyle w:val="Prrafodelista"/>
                        <w:numPr>
                          <w:ilvl w:val="0"/>
                          <w:numId w:val="22"/>
                        </w:numPr>
                        <w:spacing w:before="100" w:beforeAutospacing="1" w:after="100" w:afterAutospacing="1" w:line="240" w:lineRule="auto"/>
                        <w:jc w:val="both"/>
                        <w:rPr>
                          <w:rFonts w:ascii="Lucida Sans" w:hAnsi="Lucida Sans"/>
                          <w:b/>
                          <w:sz w:val="24"/>
                          <w:szCs w:val="24"/>
                        </w:rPr>
                      </w:pPr>
                      <w:r>
                        <w:rPr>
                          <w:rFonts w:ascii="Lucida Sans" w:hAnsi="Lucida Sans"/>
                          <w:b/>
                          <w:sz w:val="24"/>
                          <w:szCs w:val="24"/>
                        </w:rPr>
                        <w:t>Piensa en una oración en la que podrías aplicar esta expresión.</w:t>
                      </w:r>
                    </w:p>
                  </w:txbxContent>
                </v:textbox>
              </v:shape>
            </w:pict>
          </mc:Fallback>
        </mc:AlternateContent>
      </w:r>
    </w:p>
    <w:p w:rsidR="00FD08D8" w:rsidRDefault="00FD08D8" w:rsidP="00FD08D8">
      <w:pPr>
        <w:spacing w:before="100" w:beforeAutospacing="1" w:after="100" w:afterAutospacing="1" w:line="240" w:lineRule="auto"/>
        <w:rPr>
          <w:b/>
          <w:sz w:val="24"/>
          <w:szCs w:val="24"/>
        </w:rPr>
      </w:pPr>
    </w:p>
    <w:p w:rsidR="00FD08D8" w:rsidRDefault="00FD08D8" w:rsidP="00FD08D8">
      <w:pPr>
        <w:spacing w:before="100" w:beforeAutospacing="1" w:after="100" w:afterAutospacing="1" w:line="240" w:lineRule="auto"/>
        <w:rPr>
          <w:b/>
          <w:sz w:val="24"/>
          <w:szCs w:val="24"/>
        </w:rPr>
      </w:pPr>
    </w:p>
    <w:p w:rsidR="00FD08D8" w:rsidRDefault="00FD08D8" w:rsidP="00FD08D8">
      <w:pPr>
        <w:spacing w:before="100" w:beforeAutospacing="1" w:after="100" w:afterAutospacing="1" w:line="240" w:lineRule="auto"/>
        <w:rPr>
          <w:b/>
          <w:sz w:val="24"/>
          <w:szCs w:val="24"/>
        </w:rPr>
      </w:pPr>
    </w:p>
    <w:p w:rsidR="00FD08D8" w:rsidRDefault="00FD08D8" w:rsidP="00FD08D8">
      <w:pPr>
        <w:spacing w:before="100" w:beforeAutospacing="1" w:after="100" w:afterAutospacing="1" w:line="240" w:lineRule="auto"/>
        <w:rPr>
          <w:b/>
          <w:sz w:val="24"/>
          <w:szCs w:val="24"/>
        </w:rPr>
      </w:pPr>
    </w:p>
    <w:p w:rsidR="00FD08D8" w:rsidRDefault="00FD08D8" w:rsidP="00FD08D8">
      <w:pPr>
        <w:pStyle w:val="Prrafodelista"/>
        <w:numPr>
          <w:ilvl w:val="0"/>
          <w:numId w:val="21"/>
        </w:numPr>
        <w:spacing w:before="100" w:beforeAutospacing="1" w:after="100" w:afterAutospacing="1" w:line="240" w:lineRule="auto"/>
        <w:rPr>
          <w:rFonts w:ascii="Lucida Sans" w:hAnsi="Lucida Sans"/>
          <w:b/>
          <w:sz w:val="24"/>
          <w:szCs w:val="24"/>
        </w:rPr>
      </w:pPr>
      <w:r>
        <w:rPr>
          <w:rFonts w:ascii="Lucida Sans" w:hAnsi="Lucida Sans"/>
          <w:b/>
          <w:sz w:val="24"/>
          <w:szCs w:val="24"/>
        </w:rPr>
        <w:t>Lee el siguiente cuento.</w:t>
      </w:r>
    </w:p>
    <w:tbl>
      <w:tblPr>
        <w:tblStyle w:val="Tablaconcuadrcula"/>
        <w:tblW w:w="0" w:type="auto"/>
        <w:tblLook w:val="04A0" w:firstRow="1" w:lastRow="0" w:firstColumn="1" w:lastColumn="0" w:noHBand="0" w:noVBand="1"/>
      </w:tblPr>
      <w:tblGrid>
        <w:gridCol w:w="10790"/>
      </w:tblGrid>
      <w:tr w:rsidR="00FD08D8" w:rsidTr="00FD08D8">
        <w:tc>
          <w:tcPr>
            <w:tcW w:w="10790" w:type="dxa"/>
            <w:tcBorders>
              <w:top w:val="single" w:sz="4" w:space="0" w:color="auto"/>
              <w:left w:val="single" w:sz="4" w:space="0" w:color="auto"/>
              <w:bottom w:val="single" w:sz="4" w:space="0" w:color="auto"/>
              <w:right w:val="single" w:sz="4" w:space="0" w:color="auto"/>
            </w:tcBorders>
          </w:tcPr>
          <w:p w:rsidR="00FD08D8" w:rsidRDefault="00FD08D8">
            <w:pPr>
              <w:jc w:val="center"/>
              <w:rPr>
                <w:b/>
                <w:bCs/>
                <w:sz w:val="32"/>
                <w:szCs w:val="32"/>
              </w:rPr>
            </w:pPr>
            <w:r>
              <w:rPr>
                <w:b/>
                <w:bCs/>
                <w:sz w:val="32"/>
                <w:szCs w:val="32"/>
              </w:rPr>
              <w:t>El cartero de otro mundo</w:t>
            </w:r>
          </w:p>
          <w:p w:rsidR="00FD08D8" w:rsidRDefault="00FD08D8">
            <w:pPr>
              <w:rPr>
                <w:sz w:val="28"/>
                <w:szCs w:val="28"/>
              </w:rPr>
            </w:pPr>
          </w:p>
          <w:p w:rsidR="00FD08D8" w:rsidRDefault="00FD08D8">
            <w:pPr>
              <w:jc w:val="both"/>
              <w:rPr>
                <w:sz w:val="28"/>
                <w:szCs w:val="28"/>
              </w:rPr>
            </w:pPr>
            <w:r>
              <w:rPr>
                <w:sz w:val="28"/>
                <w:szCs w:val="28"/>
              </w:rPr>
              <w:t xml:space="preserve">Un día que Pedro </w:t>
            </w:r>
            <w:proofErr w:type="spellStart"/>
            <w:r>
              <w:rPr>
                <w:sz w:val="28"/>
                <w:szCs w:val="28"/>
              </w:rPr>
              <w:t>Urdemales</w:t>
            </w:r>
            <w:proofErr w:type="spellEnd"/>
            <w:r>
              <w:rPr>
                <w:sz w:val="28"/>
                <w:szCs w:val="28"/>
              </w:rPr>
              <w:t xml:space="preserve"> amaneció sin un peso en los bolsillos, se le ocurrió una idea para conseguir dinero. Se montó en un burro con la cara para atrás y entró en un pueblo gritando: - Soy el cartero del otro mundo. Llevo cartas para el cielo. ¿Quién manda cartas? –.</w:t>
            </w:r>
          </w:p>
          <w:p w:rsidR="00FD08D8" w:rsidRDefault="00FD08D8">
            <w:pPr>
              <w:jc w:val="both"/>
              <w:rPr>
                <w:b/>
                <w:bCs/>
                <w:sz w:val="32"/>
                <w:szCs w:val="32"/>
              </w:rPr>
            </w:pPr>
            <w:r>
              <w:rPr>
                <w:sz w:val="28"/>
                <w:szCs w:val="28"/>
              </w:rPr>
              <w:t xml:space="preserve"> </w:t>
            </w:r>
          </w:p>
          <w:p w:rsidR="00FD08D8" w:rsidRDefault="00FD08D8">
            <w:pPr>
              <w:jc w:val="both"/>
              <w:rPr>
                <w:sz w:val="28"/>
                <w:szCs w:val="28"/>
              </w:rPr>
            </w:pPr>
            <w:r>
              <w:rPr>
                <w:sz w:val="28"/>
                <w:szCs w:val="28"/>
              </w:rPr>
              <w:t>Muchos salieron al oír los gritos, pero nadie le encargaba nada hasta que una mujer lo llamó y le preguntó: ¿Usted viene del cielo? - Sí, señora, y lueguito me voy de regreso. Soy el cartero de San Pedro.</w:t>
            </w:r>
          </w:p>
          <w:p w:rsidR="00FD08D8" w:rsidRDefault="00FD08D8">
            <w:pPr>
              <w:jc w:val="both"/>
              <w:rPr>
                <w:sz w:val="28"/>
                <w:szCs w:val="28"/>
              </w:rPr>
            </w:pPr>
          </w:p>
          <w:p w:rsidR="00FD08D8" w:rsidRDefault="00FD08D8">
            <w:pPr>
              <w:jc w:val="both"/>
              <w:rPr>
                <w:sz w:val="28"/>
                <w:szCs w:val="28"/>
              </w:rPr>
            </w:pPr>
            <w:r>
              <w:rPr>
                <w:sz w:val="28"/>
                <w:szCs w:val="28"/>
              </w:rPr>
              <w:t xml:space="preserve">- ¡Quién lo hubiera sabido con tiempo para haberle escrito a mi marido que se murió hace un mes! - Ya no hay tiempo de escribir señora, porque ando apurado; pero si usted quiere mandar </w:t>
            </w:r>
            <w:r>
              <w:rPr>
                <w:sz w:val="28"/>
                <w:szCs w:val="28"/>
              </w:rPr>
              <w:lastRenderedPageBreak/>
              <w:t>a su marido plata, ropa y algunas cositas de comer, porque está muy pobre y flaco, puede enviárselas conmigo.</w:t>
            </w:r>
          </w:p>
          <w:p w:rsidR="00FD08D8" w:rsidRDefault="00FD08D8">
            <w:pPr>
              <w:jc w:val="both"/>
              <w:rPr>
                <w:sz w:val="28"/>
                <w:szCs w:val="28"/>
              </w:rPr>
            </w:pPr>
          </w:p>
          <w:p w:rsidR="00FD08D8" w:rsidRDefault="00FD08D8">
            <w:pPr>
              <w:jc w:val="both"/>
              <w:rPr>
                <w:sz w:val="28"/>
                <w:szCs w:val="28"/>
              </w:rPr>
            </w:pPr>
            <w:r>
              <w:rPr>
                <w:sz w:val="28"/>
                <w:szCs w:val="28"/>
              </w:rPr>
              <w:t xml:space="preserve">- ¡Cuánto le agradezco su buena voluntad! En un momentito voy a arreglar un paquete para que le lleve de todo. Al poco rato, volvió la mujer con un gran paquete con toda clase de ropa de hombre, una gallinita fiambre y dos mil pesos en billetes, y le encargó que le diera todo a su marido personalmente y no se olvidara decirle que siempre lo tenía muy presente en sus oraciones para que Dios le aumentara la gloria. </w:t>
            </w:r>
          </w:p>
          <w:p w:rsidR="00FD08D8" w:rsidRDefault="00FD08D8">
            <w:pPr>
              <w:jc w:val="both"/>
              <w:rPr>
                <w:sz w:val="28"/>
                <w:szCs w:val="28"/>
              </w:rPr>
            </w:pPr>
            <w:r>
              <w:rPr>
                <w:sz w:val="28"/>
                <w:szCs w:val="28"/>
              </w:rPr>
              <w:t xml:space="preserve">Pedro se despidió de ella y siempre montando en el burro con la cabeza para atrás, se alejó gritando. - ¡Se va el cartero del otro mundo! ¿Nadie manda cartas para el cielo? </w:t>
            </w:r>
          </w:p>
          <w:p w:rsidR="00FD08D8" w:rsidRDefault="00FD08D8">
            <w:pPr>
              <w:jc w:val="both"/>
              <w:rPr>
                <w:sz w:val="28"/>
                <w:szCs w:val="28"/>
              </w:rPr>
            </w:pPr>
            <w:r>
              <w:rPr>
                <w:sz w:val="28"/>
                <w:szCs w:val="28"/>
              </w:rPr>
              <w:t xml:space="preserve">Y en cuanto salió del pueblo, se montó como corresponde y se largó a correr a todo lo que daba el burro. Cuando se vio lejos, se bajó de la cabalgadura y cambió la ropa vieja que llevaba puesta por la que le entregó la mujer, que estaba como nueva, y se comió tranquilamente la gallina. </w:t>
            </w:r>
          </w:p>
          <w:p w:rsidR="00FD08D8" w:rsidRDefault="00FD08D8">
            <w:pPr>
              <w:spacing w:before="100" w:beforeAutospacing="1" w:after="100" w:afterAutospacing="1"/>
              <w:jc w:val="both"/>
              <w:rPr>
                <w:rFonts w:ascii="Lucida Sans" w:hAnsi="Lucida Sans"/>
                <w:b/>
                <w:sz w:val="24"/>
                <w:szCs w:val="24"/>
              </w:rPr>
            </w:pPr>
            <w:r>
              <w:rPr>
                <w:sz w:val="28"/>
                <w:szCs w:val="28"/>
              </w:rPr>
              <w:t>Con los dos mil pesos tuvo Pedro para divertirse unos cuantos días, al cabo de los cuales se encontró otra vez como al principio: sin un peso en los bolsillos.</w:t>
            </w:r>
          </w:p>
        </w:tc>
      </w:tr>
    </w:tbl>
    <w:p w:rsidR="00FD08D8" w:rsidRDefault="00FD08D8" w:rsidP="00FD08D8">
      <w:pPr>
        <w:rPr>
          <w:rFonts w:ascii="Arial" w:eastAsia="Times New Roman" w:hAnsi="Arial" w:cs="Arial"/>
          <w:color w:val="212529"/>
          <w:shd w:val="clear" w:color="auto" w:fill="FFFFFF"/>
          <w:lang w:eastAsia="es-ES_tradnl"/>
        </w:rPr>
      </w:pPr>
    </w:p>
    <w:p w:rsidR="00FD08D8" w:rsidRDefault="00FD08D8" w:rsidP="00FD08D8">
      <w:pPr>
        <w:rPr>
          <w:rFonts w:ascii="Lucida Sans" w:eastAsia="Times New Roman" w:hAnsi="Lucida Sans" w:cs="Arial"/>
          <w:b/>
          <w:bCs/>
          <w:color w:val="212529"/>
          <w:sz w:val="24"/>
          <w:szCs w:val="24"/>
          <w:shd w:val="clear" w:color="auto" w:fill="FFFFFF"/>
          <w:lang w:eastAsia="es-ES_tradnl"/>
        </w:rPr>
      </w:pPr>
    </w:p>
    <w:p w:rsidR="00FD08D8" w:rsidRDefault="00FD08D8" w:rsidP="00FD08D8">
      <w:pPr>
        <w:pStyle w:val="Prrafodelista"/>
        <w:numPr>
          <w:ilvl w:val="0"/>
          <w:numId w:val="21"/>
        </w:numPr>
        <w:rPr>
          <w:rFonts w:ascii="Lucida Sans" w:eastAsia="Times New Roman" w:hAnsi="Lucida Sans" w:cs="Arial"/>
          <w:b/>
          <w:bCs/>
          <w:color w:val="212529"/>
          <w:sz w:val="24"/>
          <w:szCs w:val="24"/>
          <w:shd w:val="clear" w:color="auto" w:fill="FFFFFF"/>
          <w:lang w:eastAsia="es-ES_tradnl"/>
        </w:rPr>
      </w:pPr>
      <w:r>
        <w:rPr>
          <w:rFonts w:ascii="Lucida Sans" w:eastAsia="Times New Roman" w:hAnsi="Lucida Sans" w:cs="Arial"/>
          <w:b/>
          <w:bCs/>
          <w:color w:val="212529"/>
          <w:sz w:val="24"/>
          <w:szCs w:val="24"/>
          <w:shd w:val="clear" w:color="auto" w:fill="FFFFFF"/>
          <w:lang w:eastAsia="es-ES_tradnl"/>
        </w:rPr>
        <w:t>Responde las siguientes preguntas.</w:t>
      </w:r>
    </w:p>
    <w:p w:rsidR="00FD08D8" w:rsidRDefault="00FD08D8" w:rsidP="00FD08D8">
      <w:pPr>
        <w:pStyle w:val="Prrafodelista"/>
        <w:ind w:left="1800"/>
        <w:jc w:val="both"/>
        <w:rPr>
          <w:rFonts w:ascii="Lucida Sans" w:eastAsia="Times New Roman" w:hAnsi="Lucida Sans" w:cs="Arial"/>
          <w:b/>
          <w:color w:val="212529"/>
          <w:sz w:val="24"/>
          <w:szCs w:val="24"/>
          <w:shd w:val="clear" w:color="auto" w:fill="FFFFFF"/>
          <w:lang w:eastAsia="es-ES_tradnl"/>
        </w:rPr>
      </w:pPr>
    </w:p>
    <w:p w:rsidR="00FD08D8" w:rsidRDefault="00FD08D8" w:rsidP="00FD08D8">
      <w:pPr>
        <w:pStyle w:val="Prrafodelista"/>
        <w:numPr>
          <w:ilvl w:val="0"/>
          <w:numId w:val="23"/>
        </w:numPr>
        <w:spacing w:line="360" w:lineRule="auto"/>
        <w:jc w:val="both"/>
        <w:rPr>
          <w:rFonts w:ascii="Lucida Sans" w:eastAsia="Times New Roman" w:hAnsi="Lucida Sans" w:cs="Arial"/>
          <w:b/>
          <w:color w:val="212529"/>
          <w:sz w:val="24"/>
          <w:szCs w:val="24"/>
          <w:shd w:val="clear" w:color="auto" w:fill="FFFFFF"/>
          <w:lang w:eastAsia="es-ES_tradnl"/>
        </w:rPr>
      </w:pPr>
      <w:r>
        <w:rPr>
          <w:rFonts w:ascii="Lucida Sans" w:eastAsia="Times New Roman" w:hAnsi="Lucida Sans" w:cs="Arial"/>
          <w:b/>
          <w:color w:val="212529"/>
          <w:sz w:val="24"/>
          <w:szCs w:val="24"/>
          <w:shd w:val="clear" w:color="auto" w:fill="FFFFFF"/>
          <w:lang w:eastAsia="es-ES_tradnl"/>
        </w:rPr>
        <w:t>¿De qué se trata el cuento “el cartero de otro mundo”</w:t>
      </w:r>
    </w:p>
    <w:p w:rsidR="00FD08D8" w:rsidRDefault="00FD08D8" w:rsidP="00FD08D8">
      <w:pPr>
        <w:pStyle w:val="Prrafodelista"/>
        <w:numPr>
          <w:ilvl w:val="0"/>
          <w:numId w:val="23"/>
        </w:numPr>
        <w:spacing w:line="360" w:lineRule="auto"/>
        <w:jc w:val="both"/>
        <w:rPr>
          <w:rFonts w:ascii="Lucida Sans" w:eastAsia="Times New Roman" w:hAnsi="Lucida Sans" w:cs="Arial"/>
          <w:b/>
          <w:color w:val="212529"/>
          <w:sz w:val="24"/>
          <w:szCs w:val="24"/>
          <w:shd w:val="clear" w:color="auto" w:fill="FFFFFF"/>
          <w:lang w:eastAsia="es-ES_tradnl"/>
        </w:rPr>
      </w:pPr>
      <w:r>
        <w:rPr>
          <w:rFonts w:ascii="Lucida Sans" w:eastAsia="Times New Roman" w:hAnsi="Lucida Sans" w:cs="Arial"/>
          <w:b/>
          <w:color w:val="212529"/>
          <w:sz w:val="24"/>
          <w:szCs w:val="24"/>
          <w:shd w:val="clear" w:color="auto" w:fill="FFFFFF"/>
          <w:lang w:eastAsia="es-ES_tradnl"/>
        </w:rPr>
        <w:t>¿Quién es el protagonista de la historia? ¿Por qué?</w:t>
      </w:r>
    </w:p>
    <w:p w:rsidR="00FD08D8" w:rsidRDefault="00FD08D8" w:rsidP="00FD08D8">
      <w:pPr>
        <w:pStyle w:val="Prrafodelista"/>
        <w:numPr>
          <w:ilvl w:val="0"/>
          <w:numId w:val="23"/>
        </w:numPr>
        <w:spacing w:line="360" w:lineRule="auto"/>
        <w:jc w:val="both"/>
        <w:rPr>
          <w:rFonts w:ascii="Lucida Sans" w:eastAsia="Times New Roman" w:hAnsi="Lucida Sans" w:cs="Arial"/>
          <w:b/>
          <w:color w:val="212529"/>
          <w:sz w:val="24"/>
          <w:szCs w:val="24"/>
          <w:shd w:val="clear" w:color="auto" w:fill="FFFFFF"/>
          <w:lang w:eastAsia="es-ES_tradnl"/>
        </w:rPr>
      </w:pPr>
      <w:r>
        <w:rPr>
          <w:rFonts w:ascii="Lucida Sans" w:eastAsia="Times New Roman" w:hAnsi="Lucida Sans" w:cs="Arial"/>
          <w:b/>
          <w:color w:val="212529"/>
          <w:sz w:val="24"/>
          <w:szCs w:val="24"/>
          <w:shd w:val="clear" w:color="auto" w:fill="FFFFFF"/>
          <w:lang w:eastAsia="es-ES_tradnl"/>
        </w:rPr>
        <w:t xml:space="preserve">¿Qué características psicológicas posee Pedro </w:t>
      </w:r>
      <w:proofErr w:type="spellStart"/>
      <w:r>
        <w:rPr>
          <w:rFonts w:ascii="Lucida Sans" w:eastAsia="Times New Roman" w:hAnsi="Lucida Sans" w:cs="Arial"/>
          <w:b/>
          <w:color w:val="212529"/>
          <w:sz w:val="24"/>
          <w:szCs w:val="24"/>
          <w:shd w:val="clear" w:color="auto" w:fill="FFFFFF"/>
          <w:lang w:eastAsia="es-ES_tradnl"/>
        </w:rPr>
        <w:t>Urdemales</w:t>
      </w:r>
      <w:proofErr w:type="spellEnd"/>
      <w:r>
        <w:rPr>
          <w:rFonts w:ascii="Lucida Sans" w:eastAsia="Times New Roman" w:hAnsi="Lucida Sans" w:cs="Arial"/>
          <w:b/>
          <w:color w:val="212529"/>
          <w:sz w:val="24"/>
          <w:szCs w:val="24"/>
          <w:shd w:val="clear" w:color="auto" w:fill="FFFFFF"/>
          <w:lang w:eastAsia="es-ES_tradnl"/>
        </w:rPr>
        <w:t>?</w:t>
      </w:r>
    </w:p>
    <w:p w:rsidR="00FD08D8" w:rsidRDefault="00FD08D8" w:rsidP="00FD08D8">
      <w:pPr>
        <w:pStyle w:val="Prrafodelista"/>
        <w:numPr>
          <w:ilvl w:val="0"/>
          <w:numId w:val="23"/>
        </w:numPr>
        <w:spacing w:line="360" w:lineRule="auto"/>
        <w:jc w:val="both"/>
        <w:rPr>
          <w:rFonts w:ascii="Lucida Sans" w:eastAsia="Times New Roman" w:hAnsi="Lucida Sans" w:cs="Arial"/>
          <w:b/>
          <w:color w:val="212529"/>
          <w:sz w:val="24"/>
          <w:szCs w:val="24"/>
          <w:shd w:val="clear" w:color="auto" w:fill="FFFFFF"/>
          <w:lang w:eastAsia="es-ES_tradnl"/>
        </w:rPr>
      </w:pPr>
      <w:r>
        <w:rPr>
          <w:rFonts w:ascii="Lucida Sans" w:eastAsia="Times New Roman" w:hAnsi="Lucida Sans" w:cs="Arial"/>
          <w:b/>
          <w:color w:val="212529"/>
          <w:sz w:val="24"/>
          <w:szCs w:val="24"/>
          <w:shd w:val="clear" w:color="auto" w:fill="FFFFFF"/>
          <w:lang w:eastAsia="es-ES_tradnl"/>
        </w:rPr>
        <w:t xml:space="preserve">¿De qué características de la anciana se aprovechó Pedro </w:t>
      </w:r>
      <w:proofErr w:type="spellStart"/>
      <w:r>
        <w:rPr>
          <w:rFonts w:ascii="Lucida Sans" w:eastAsia="Times New Roman" w:hAnsi="Lucida Sans" w:cs="Arial"/>
          <w:b/>
          <w:color w:val="212529"/>
          <w:sz w:val="24"/>
          <w:szCs w:val="24"/>
          <w:shd w:val="clear" w:color="auto" w:fill="FFFFFF"/>
          <w:lang w:eastAsia="es-ES_tradnl"/>
        </w:rPr>
        <w:t>Urdemales</w:t>
      </w:r>
      <w:proofErr w:type="spellEnd"/>
      <w:r>
        <w:rPr>
          <w:rFonts w:ascii="Lucida Sans" w:eastAsia="Times New Roman" w:hAnsi="Lucida Sans" w:cs="Arial"/>
          <w:b/>
          <w:color w:val="212529"/>
          <w:sz w:val="24"/>
          <w:szCs w:val="24"/>
          <w:shd w:val="clear" w:color="auto" w:fill="FFFFFF"/>
          <w:lang w:eastAsia="es-ES_tradnl"/>
        </w:rPr>
        <w:t xml:space="preserve"> para conseguir su objetivo?</w:t>
      </w:r>
    </w:p>
    <w:p w:rsidR="00FD08D8" w:rsidRDefault="00FD08D8" w:rsidP="00FD08D8">
      <w:pPr>
        <w:pStyle w:val="Prrafodelista"/>
        <w:numPr>
          <w:ilvl w:val="0"/>
          <w:numId w:val="23"/>
        </w:numPr>
        <w:spacing w:line="360" w:lineRule="auto"/>
        <w:jc w:val="both"/>
        <w:rPr>
          <w:rFonts w:ascii="Lucida Sans" w:eastAsia="Times New Roman" w:hAnsi="Lucida Sans" w:cs="Arial"/>
          <w:b/>
          <w:color w:val="212529"/>
          <w:sz w:val="24"/>
          <w:szCs w:val="24"/>
          <w:shd w:val="clear" w:color="auto" w:fill="FFFFFF"/>
          <w:lang w:eastAsia="es-ES_tradnl"/>
        </w:rPr>
      </w:pPr>
      <w:r>
        <w:rPr>
          <w:rFonts w:ascii="Lucida Sans" w:eastAsia="Times New Roman" w:hAnsi="Lucida Sans" w:cs="Arial"/>
          <w:b/>
          <w:color w:val="212529"/>
          <w:sz w:val="24"/>
          <w:szCs w:val="24"/>
          <w:shd w:val="clear" w:color="auto" w:fill="FFFFFF"/>
          <w:lang w:eastAsia="es-ES_tradnl"/>
        </w:rPr>
        <w:t>Completa la siguiente tabla.</w:t>
      </w:r>
    </w:p>
    <w:tbl>
      <w:tblPr>
        <w:tblStyle w:val="Tablaconcuadrcula"/>
        <w:tblW w:w="0" w:type="auto"/>
        <w:tblInd w:w="-5" w:type="dxa"/>
        <w:tblLook w:val="04A0" w:firstRow="1" w:lastRow="0" w:firstColumn="1" w:lastColumn="0" w:noHBand="0" w:noVBand="1"/>
      </w:tblPr>
      <w:tblGrid>
        <w:gridCol w:w="3119"/>
        <w:gridCol w:w="2835"/>
        <w:gridCol w:w="4841"/>
      </w:tblGrid>
      <w:tr w:rsidR="00FD08D8" w:rsidTr="00FD08D8">
        <w:tc>
          <w:tcPr>
            <w:tcW w:w="3119" w:type="dxa"/>
            <w:tcBorders>
              <w:top w:val="single" w:sz="4" w:space="0" w:color="auto"/>
              <w:left w:val="single" w:sz="4" w:space="0" w:color="auto"/>
              <w:bottom w:val="single" w:sz="4" w:space="0" w:color="auto"/>
              <w:right w:val="single" w:sz="4" w:space="0" w:color="auto"/>
            </w:tcBorders>
            <w:hideMark/>
          </w:tcPr>
          <w:p w:rsidR="00FD08D8" w:rsidRDefault="00FD08D8">
            <w:pPr>
              <w:pStyle w:val="Prrafodelista"/>
              <w:spacing w:line="360" w:lineRule="auto"/>
              <w:ind w:left="0"/>
              <w:jc w:val="center"/>
              <w:rPr>
                <w:rFonts w:ascii="Lucida Sans" w:eastAsia="Times New Roman" w:hAnsi="Lucida Sans" w:cs="Arial"/>
                <w:b/>
                <w:color w:val="212529"/>
                <w:sz w:val="24"/>
                <w:szCs w:val="24"/>
                <w:shd w:val="clear" w:color="auto" w:fill="FFFFFF"/>
                <w:lang w:eastAsia="es-ES_tradnl"/>
              </w:rPr>
            </w:pPr>
            <w:r>
              <w:rPr>
                <w:rFonts w:ascii="Lucida Sans" w:eastAsia="Times New Roman" w:hAnsi="Lucida Sans" w:cs="Arial"/>
                <w:b/>
                <w:color w:val="212529"/>
                <w:sz w:val="24"/>
                <w:szCs w:val="24"/>
                <w:shd w:val="clear" w:color="auto" w:fill="FFFFFF"/>
                <w:lang w:eastAsia="es-ES_tradnl"/>
              </w:rPr>
              <w:t>¿Qué hizo?</w:t>
            </w:r>
          </w:p>
        </w:tc>
        <w:tc>
          <w:tcPr>
            <w:tcW w:w="2835" w:type="dxa"/>
            <w:tcBorders>
              <w:top w:val="single" w:sz="4" w:space="0" w:color="auto"/>
              <w:left w:val="single" w:sz="4" w:space="0" w:color="auto"/>
              <w:bottom w:val="single" w:sz="4" w:space="0" w:color="auto"/>
              <w:right w:val="single" w:sz="4" w:space="0" w:color="auto"/>
            </w:tcBorders>
            <w:hideMark/>
          </w:tcPr>
          <w:p w:rsidR="00FD08D8" w:rsidRDefault="00FD08D8">
            <w:pPr>
              <w:pStyle w:val="Prrafodelista"/>
              <w:spacing w:line="360" w:lineRule="auto"/>
              <w:ind w:left="0"/>
              <w:jc w:val="center"/>
              <w:rPr>
                <w:rFonts w:ascii="Lucida Sans" w:eastAsia="Times New Roman" w:hAnsi="Lucida Sans" w:cs="Arial"/>
                <w:b/>
                <w:color w:val="212529"/>
                <w:sz w:val="24"/>
                <w:szCs w:val="24"/>
                <w:shd w:val="clear" w:color="auto" w:fill="FFFFFF"/>
                <w:lang w:eastAsia="es-ES_tradnl"/>
              </w:rPr>
            </w:pPr>
            <w:r>
              <w:rPr>
                <w:rFonts w:ascii="Lucida Sans" w:eastAsia="Times New Roman" w:hAnsi="Lucida Sans" w:cs="Arial"/>
                <w:b/>
                <w:color w:val="212529"/>
                <w:sz w:val="24"/>
                <w:szCs w:val="24"/>
                <w:shd w:val="clear" w:color="auto" w:fill="FFFFFF"/>
                <w:lang w:eastAsia="es-ES_tradnl"/>
              </w:rPr>
              <w:t>¿Quién lo hizo?</w:t>
            </w:r>
          </w:p>
        </w:tc>
        <w:tc>
          <w:tcPr>
            <w:tcW w:w="4841" w:type="dxa"/>
            <w:tcBorders>
              <w:top w:val="single" w:sz="4" w:space="0" w:color="auto"/>
              <w:left w:val="single" w:sz="4" w:space="0" w:color="auto"/>
              <w:bottom w:val="single" w:sz="4" w:space="0" w:color="auto"/>
              <w:right w:val="single" w:sz="4" w:space="0" w:color="auto"/>
            </w:tcBorders>
            <w:hideMark/>
          </w:tcPr>
          <w:p w:rsidR="00FD08D8" w:rsidRDefault="00FD08D8">
            <w:pPr>
              <w:pStyle w:val="Prrafodelista"/>
              <w:spacing w:line="360" w:lineRule="auto"/>
              <w:ind w:left="0"/>
              <w:jc w:val="center"/>
              <w:rPr>
                <w:rFonts w:ascii="Lucida Sans" w:eastAsia="Times New Roman" w:hAnsi="Lucida Sans" w:cs="Arial"/>
                <w:b/>
                <w:color w:val="212529"/>
                <w:sz w:val="24"/>
                <w:szCs w:val="24"/>
                <w:shd w:val="clear" w:color="auto" w:fill="FFFFFF"/>
                <w:lang w:eastAsia="es-ES_tradnl"/>
              </w:rPr>
            </w:pPr>
            <w:r>
              <w:rPr>
                <w:rFonts w:ascii="Lucida Sans" w:eastAsia="Times New Roman" w:hAnsi="Lucida Sans" w:cs="Arial"/>
                <w:b/>
                <w:color w:val="212529"/>
                <w:sz w:val="24"/>
                <w:szCs w:val="24"/>
                <w:shd w:val="clear" w:color="auto" w:fill="FFFFFF"/>
                <w:lang w:eastAsia="es-ES_tradnl"/>
              </w:rPr>
              <w:t>¿Por qué lo hizo?</w:t>
            </w:r>
          </w:p>
        </w:tc>
      </w:tr>
      <w:tr w:rsidR="00FD08D8" w:rsidTr="00FD08D8">
        <w:tc>
          <w:tcPr>
            <w:tcW w:w="3119" w:type="dxa"/>
            <w:tcBorders>
              <w:top w:val="single" w:sz="4" w:space="0" w:color="auto"/>
              <w:left w:val="single" w:sz="4" w:space="0" w:color="auto"/>
              <w:bottom w:val="single" w:sz="4" w:space="0" w:color="auto"/>
              <w:right w:val="single" w:sz="4" w:space="0" w:color="auto"/>
            </w:tcBorders>
            <w:hideMark/>
          </w:tcPr>
          <w:p w:rsidR="00FD08D8" w:rsidRDefault="00FD08D8">
            <w:pPr>
              <w:pStyle w:val="Prrafodelista"/>
              <w:spacing w:line="360" w:lineRule="auto"/>
              <w:ind w:left="0"/>
              <w:jc w:val="both"/>
              <w:rPr>
                <w:rFonts w:ascii="Lucida Sans" w:eastAsia="Times New Roman" w:hAnsi="Lucida Sans" w:cs="Arial"/>
                <w:b/>
                <w:color w:val="212529"/>
                <w:sz w:val="24"/>
                <w:szCs w:val="24"/>
                <w:shd w:val="clear" w:color="auto" w:fill="FFFFFF"/>
                <w:lang w:eastAsia="es-ES_tradnl"/>
              </w:rPr>
            </w:pPr>
            <w:r>
              <w:rPr>
                <w:rFonts w:ascii="Lucida Sans" w:eastAsia="Times New Roman" w:hAnsi="Lucida Sans" w:cs="Arial"/>
                <w:b/>
                <w:color w:val="212529"/>
                <w:sz w:val="24"/>
                <w:szCs w:val="24"/>
                <w:shd w:val="clear" w:color="auto" w:fill="FFFFFF"/>
                <w:lang w:eastAsia="es-ES_tradnl"/>
              </w:rPr>
              <w:t>Fingió ser el cartero de otro mundo.</w:t>
            </w:r>
          </w:p>
        </w:tc>
        <w:tc>
          <w:tcPr>
            <w:tcW w:w="2835" w:type="dxa"/>
            <w:tcBorders>
              <w:top w:val="single" w:sz="4" w:space="0" w:color="auto"/>
              <w:left w:val="single" w:sz="4" w:space="0" w:color="auto"/>
              <w:bottom w:val="single" w:sz="4" w:space="0" w:color="auto"/>
              <w:right w:val="single" w:sz="4" w:space="0" w:color="auto"/>
            </w:tcBorders>
          </w:tcPr>
          <w:p w:rsidR="00FD08D8" w:rsidRDefault="00FD08D8">
            <w:pPr>
              <w:pStyle w:val="Prrafodelista"/>
              <w:spacing w:line="360" w:lineRule="auto"/>
              <w:ind w:left="0"/>
              <w:jc w:val="both"/>
              <w:rPr>
                <w:rFonts w:ascii="Lucida Sans" w:eastAsia="Times New Roman" w:hAnsi="Lucida Sans" w:cs="Arial"/>
                <w:b/>
                <w:color w:val="212529"/>
                <w:sz w:val="24"/>
                <w:szCs w:val="24"/>
                <w:shd w:val="clear" w:color="auto" w:fill="FFFFFF"/>
                <w:lang w:eastAsia="es-ES_tradnl"/>
              </w:rPr>
            </w:pPr>
          </w:p>
          <w:p w:rsidR="00FD08D8" w:rsidRDefault="00FD08D8">
            <w:pPr>
              <w:pStyle w:val="Prrafodelista"/>
              <w:spacing w:line="360" w:lineRule="auto"/>
              <w:ind w:left="0"/>
              <w:jc w:val="both"/>
              <w:rPr>
                <w:rFonts w:ascii="Lucida Sans" w:eastAsia="Times New Roman" w:hAnsi="Lucida Sans" w:cs="Arial"/>
                <w:b/>
                <w:color w:val="212529"/>
                <w:sz w:val="24"/>
                <w:szCs w:val="24"/>
                <w:shd w:val="clear" w:color="auto" w:fill="FFFFFF"/>
                <w:lang w:eastAsia="es-ES_tradnl"/>
              </w:rPr>
            </w:pPr>
          </w:p>
          <w:p w:rsidR="00FD08D8" w:rsidRDefault="00FD08D8">
            <w:pPr>
              <w:pStyle w:val="Prrafodelista"/>
              <w:spacing w:line="360" w:lineRule="auto"/>
              <w:ind w:left="0"/>
              <w:jc w:val="both"/>
              <w:rPr>
                <w:rFonts w:ascii="Lucida Sans" w:eastAsia="Times New Roman" w:hAnsi="Lucida Sans" w:cs="Arial"/>
                <w:b/>
                <w:color w:val="212529"/>
                <w:sz w:val="24"/>
                <w:szCs w:val="24"/>
                <w:shd w:val="clear" w:color="auto" w:fill="FFFFFF"/>
                <w:lang w:eastAsia="es-ES_tradnl"/>
              </w:rPr>
            </w:pPr>
          </w:p>
        </w:tc>
        <w:tc>
          <w:tcPr>
            <w:tcW w:w="4841" w:type="dxa"/>
            <w:tcBorders>
              <w:top w:val="single" w:sz="4" w:space="0" w:color="auto"/>
              <w:left w:val="single" w:sz="4" w:space="0" w:color="auto"/>
              <w:bottom w:val="single" w:sz="4" w:space="0" w:color="auto"/>
              <w:right w:val="single" w:sz="4" w:space="0" w:color="auto"/>
            </w:tcBorders>
          </w:tcPr>
          <w:p w:rsidR="00FD08D8" w:rsidRDefault="00FD08D8">
            <w:pPr>
              <w:pStyle w:val="Prrafodelista"/>
              <w:spacing w:line="360" w:lineRule="auto"/>
              <w:ind w:left="0"/>
              <w:jc w:val="both"/>
              <w:rPr>
                <w:rFonts w:ascii="Lucida Sans" w:eastAsia="Times New Roman" w:hAnsi="Lucida Sans" w:cs="Arial"/>
                <w:b/>
                <w:color w:val="212529"/>
                <w:sz w:val="24"/>
                <w:szCs w:val="24"/>
                <w:shd w:val="clear" w:color="auto" w:fill="FFFFFF"/>
                <w:lang w:eastAsia="es-ES_tradnl"/>
              </w:rPr>
            </w:pPr>
          </w:p>
        </w:tc>
      </w:tr>
      <w:tr w:rsidR="00FD08D8" w:rsidTr="00FD08D8">
        <w:tc>
          <w:tcPr>
            <w:tcW w:w="3119" w:type="dxa"/>
            <w:tcBorders>
              <w:top w:val="single" w:sz="4" w:space="0" w:color="auto"/>
              <w:left w:val="single" w:sz="4" w:space="0" w:color="auto"/>
              <w:bottom w:val="single" w:sz="4" w:space="0" w:color="auto"/>
              <w:right w:val="single" w:sz="4" w:space="0" w:color="auto"/>
            </w:tcBorders>
            <w:hideMark/>
          </w:tcPr>
          <w:p w:rsidR="00FD08D8" w:rsidRDefault="00FD08D8">
            <w:pPr>
              <w:pStyle w:val="Prrafodelista"/>
              <w:spacing w:line="360" w:lineRule="auto"/>
              <w:ind w:left="0"/>
              <w:jc w:val="both"/>
              <w:rPr>
                <w:rFonts w:ascii="Lucida Sans" w:eastAsia="Times New Roman" w:hAnsi="Lucida Sans" w:cs="Arial"/>
                <w:b/>
                <w:color w:val="212529"/>
                <w:sz w:val="24"/>
                <w:szCs w:val="24"/>
                <w:shd w:val="clear" w:color="auto" w:fill="FFFFFF"/>
                <w:lang w:eastAsia="es-ES_tradnl"/>
              </w:rPr>
            </w:pPr>
            <w:r>
              <w:rPr>
                <w:rFonts w:ascii="Lucida Sans" w:eastAsia="Times New Roman" w:hAnsi="Lucida Sans" w:cs="Arial"/>
                <w:b/>
                <w:color w:val="212529"/>
                <w:sz w:val="24"/>
                <w:szCs w:val="24"/>
                <w:shd w:val="clear" w:color="auto" w:fill="FFFFFF"/>
                <w:lang w:eastAsia="es-ES_tradnl"/>
              </w:rPr>
              <w:t>Arregló un paquete con ropa, dinero, etc.</w:t>
            </w:r>
          </w:p>
        </w:tc>
        <w:tc>
          <w:tcPr>
            <w:tcW w:w="2835" w:type="dxa"/>
            <w:tcBorders>
              <w:top w:val="single" w:sz="4" w:space="0" w:color="auto"/>
              <w:left w:val="single" w:sz="4" w:space="0" w:color="auto"/>
              <w:bottom w:val="single" w:sz="4" w:space="0" w:color="auto"/>
              <w:right w:val="single" w:sz="4" w:space="0" w:color="auto"/>
            </w:tcBorders>
          </w:tcPr>
          <w:p w:rsidR="00FD08D8" w:rsidRDefault="00FD08D8">
            <w:pPr>
              <w:pStyle w:val="Prrafodelista"/>
              <w:spacing w:line="360" w:lineRule="auto"/>
              <w:ind w:left="0"/>
              <w:jc w:val="both"/>
              <w:rPr>
                <w:rFonts w:ascii="Lucida Sans" w:eastAsia="Times New Roman" w:hAnsi="Lucida Sans" w:cs="Arial"/>
                <w:b/>
                <w:color w:val="212529"/>
                <w:sz w:val="24"/>
                <w:szCs w:val="24"/>
                <w:shd w:val="clear" w:color="auto" w:fill="FFFFFF"/>
                <w:lang w:eastAsia="es-ES_tradnl"/>
              </w:rPr>
            </w:pPr>
          </w:p>
          <w:p w:rsidR="00FD08D8" w:rsidRDefault="00FD08D8">
            <w:pPr>
              <w:pStyle w:val="Prrafodelista"/>
              <w:spacing w:line="360" w:lineRule="auto"/>
              <w:ind w:left="0"/>
              <w:jc w:val="both"/>
              <w:rPr>
                <w:rFonts w:ascii="Lucida Sans" w:eastAsia="Times New Roman" w:hAnsi="Lucida Sans" w:cs="Arial"/>
                <w:b/>
                <w:color w:val="212529"/>
                <w:sz w:val="24"/>
                <w:szCs w:val="24"/>
                <w:shd w:val="clear" w:color="auto" w:fill="FFFFFF"/>
                <w:lang w:eastAsia="es-ES_tradnl"/>
              </w:rPr>
            </w:pPr>
          </w:p>
          <w:p w:rsidR="00FD08D8" w:rsidRDefault="00FD08D8">
            <w:pPr>
              <w:pStyle w:val="Prrafodelista"/>
              <w:spacing w:line="360" w:lineRule="auto"/>
              <w:ind w:left="0"/>
              <w:jc w:val="both"/>
              <w:rPr>
                <w:rFonts w:ascii="Lucida Sans" w:eastAsia="Times New Roman" w:hAnsi="Lucida Sans" w:cs="Arial"/>
                <w:b/>
                <w:color w:val="212529"/>
                <w:sz w:val="24"/>
                <w:szCs w:val="24"/>
                <w:shd w:val="clear" w:color="auto" w:fill="FFFFFF"/>
                <w:lang w:eastAsia="es-ES_tradnl"/>
              </w:rPr>
            </w:pPr>
          </w:p>
          <w:p w:rsidR="00FD08D8" w:rsidRDefault="00FD08D8">
            <w:pPr>
              <w:pStyle w:val="Prrafodelista"/>
              <w:spacing w:line="360" w:lineRule="auto"/>
              <w:ind w:left="0"/>
              <w:jc w:val="both"/>
              <w:rPr>
                <w:rFonts w:ascii="Lucida Sans" w:eastAsia="Times New Roman" w:hAnsi="Lucida Sans" w:cs="Arial"/>
                <w:b/>
                <w:color w:val="212529"/>
                <w:sz w:val="24"/>
                <w:szCs w:val="24"/>
                <w:shd w:val="clear" w:color="auto" w:fill="FFFFFF"/>
                <w:lang w:eastAsia="es-ES_tradnl"/>
              </w:rPr>
            </w:pPr>
          </w:p>
        </w:tc>
        <w:tc>
          <w:tcPr>
            <w:tcW w:w="4841" w:type="dxa"/>
            <w:tcBorders>
              <w:top w:val="single" w:sz="4" w:space="0" w:color="auto"/>
              <w:left w:val="single" w:sz="4" w:space="0" w:color="auto"/>
              <w:bottom w:val="single" w:sz="4" w:space="0" w:color="auto"/>
              <w:right w:val="single" w:sz="4" w:space="0" w:color="auto"/>
            </w:tcBorders>
          </w:tcPr>
          <w:p w:rsidR="00FD08D8" w:rsidRDefault="00FD08D8">
            <w:pPr>
              <w:pStyle w:val="Prrafodelista"/>
              <w:spacing w:line="360" w:lineRule="auto"/>
              <w:ind w:left="0"/>
              <w:jc w:val="both"/>
              <w:rPr>
                <w:rFonts w:ascii="Lucida Sans" w:eastAsia="Times New Roman" w:hAnsi="Lucida Sans" w:cs="Arial"/>
                <w:b/>
                <w:color w:val="212529"/>
                <w:sz w:val="24"/>
                <w:szCs w:val="24"/>
                <w:shd w:val="clear" w:color="auto" w:fill="FFFFFF"/>
                <w:lang w:eastAsia="es-ES_tradnl"/>
              </w:rPr>
            </w:pPr>
          </w:p>
        </w:tc>
      </w:tr>
    </w:tbl>
    <w:p w:rsidR="00FD08D8" w:rsidRDefault="00FD08D8" w:rsidP="00FD08D8">
      <w:pPr>
        <w:pStyle w:val="Prrafodelista"/>
        <w:spacing w:line="360" w:lineRule="auto"/>
        <w:jc w:val="both"/>
        <w:rPr>
          <w:rFonts w:ascii="Lucida Sans" w:eastAsia="Times New Roman" w:hAnsi="Lucida Sans" w:cs="Arial"/>
          <w:b/>
          <w:color w:val="212529"/>
          <w:sz w:val="24"/>
          <w:szCs w:val="24"/>
          <w:shd w:val="clear" w:color="auto" w:fill="FFFFFF"/>
          <w:lang w:eastAsia="es-ES_tradnl"/>
        </w:rPr>
      </w:pPr>
    </w:p>
    <w:p w:rsidR="00FD08D8" w:rsidRDefault="00FD08D8" w:rsidP="00FD08D8">
      <w:pPr>
        <w:pStyle w:val="Prrafodelista"/>
        <w:numPr>
          <w:ilvl w:val="0"/>
          <w:numId w:val="23"/>
        </w:numPr>
        <w:jc w:val="both"/>
        <w:rPr>
          <w:sz w:val="28"/>
          <w:szCs w:val="28"/>
        </w:rPr>
      </w:pPr>
      <w:r>
        <w:rPr>
          <w:rFonts w:ascii="Lucida Sans" w:eastAsia="Times New Roman" w:hAnsi="Lucida Sans" w:cs="Arial"/>
          <w:b/>
          <w:color w:val="212529"/>
          <w:sz w:val="24"/>
          <w:szCs w:val="24"/>
          <w:shd w:val="clear" w:color="auto" w:fill="FFFFFF"/>
          <w:lang w:eastAsia="es-ES_tradnl"/>
        </w:rPr>
        <w:t xml:space="preserve">¿Por qué Pedro dijo: </w:t>
      </w:r>
      <w:r>
        <w:rPr>
          <w:rFonts w:ascii="Lucida Sans" w:eastAsia="Times New Roman" w:hAnsi="Lucida Sans" w:cs="Arial"/>
          <w:b/>
          <w:color w:val="000000" w:themeColor="text1"/>
          <w:sz w:val="24"/>
          <w:szCs w:val="24"/>
          <w:shd w:val="clear" w:color="auto" w:fill="FFFFFF"/>
          <w:lang w:eastAsia="es-ES_tradnl"/>
        </w:rPr>
        <w:t>“</w:t>
      </w:r>
      <w:r>
        <w:rPr>
          <w:rFonts w:ascii="Lucida Sans" w:hAnsi="Lucida Sans"/>
          <w:b/>
          <w:i/>
          <w:iCs/>
          <w:color w:val="000000" w:themeColor="text1"/>
          <w:sz w:val="24"/>
          <w:szCs w:val="24"/>
        </w:rPr>
        <w:t>si usted quiere mandar a su marido plata, ropa y algunas cositas de comer, porque está muy pobre y flaco, puede enviárselas conmigo</w:t>
      </w:r>
      <w:r>
        <w:rPr>
          <w:rFonts w:ascii="Lucida Sans" w:hAnsi="Lucida Sans"/>
          <w:b/>
          <w:i/>
          <w:iCs/>
          <w:color w:val="000000" w:themeColor="text1"/>
          <w:sz w:val="28"/>
          <w:szCs w:val="28"/>
        </w:rPr>
        <w:t>”?</w:t>
      </w:r>
    </w:p>
    <w:p w:rsidR="00FD08D8" w:rsidRDefault="00FD08D8" w:rsidP="00FD08D8">
      <w:pPr>
        <w:pStyle w:val="Prrafodelista"/>
        <w:jc w:val="both"/>
        <w:rPr>
          <w:sz w:val="28"/>
          <w:szCs w:val="28"/>
        </w:rPr>
      </w:pPr>
    </w:p>
    <w:p w:rsidR="00FD08D8" w:rsidRDefault="00FD08D8" w:rsidP="00FD08D8">
      <w:pPr>
        <w:pStyle w:val="Prrafodelista"/>
        <w:numPr>
          <w:ilvl w:val="0"/>
          <w:numId w:val="23"/>
        </w:numPr>
        <w:spacing w:line="360" w:lineRule="auto"/>
        <w:jc w:val="both"/>
        <w:rPr>
          <w:rFonts w:ascii="Lucida Sans" w:eastAsia="Times New Roman" w:hAnsi="Lucida Sans" w:cs="Arial"/>
          <w:b/>
          <w:color w:val="212529"/>
          <w:sz w:val="24"/>
          <w:szCs w:val="24"/>
          <w:shd w:val="clear" w:color="auto" w:fill="FFFFFF"/>
          <w:lang w:eastAsia="es-ES_tradnl"/>
        </w:rPr>
      </w:pPr>
      <w:r>
        <w:rPr>
          <w:rFonts w:ascii="Lucida Sans" w:eastAsia="Times New Roman" w:hAnsi="Lucida Sans" w:cs="Arial"/>
          <w:b/>
          <w:color w:val="212529"/>
          <w:sz w:val="24"/>
          <w:szCs w:val="24"/>
          <w:shd w:val="clear" w:color="auto" w:fill="FFFFFF"/>
          <w:lang w:eastAsia="es-ES_tradnl"/>
        </w:rPr>
        <w:t>Ordena cronológicamente con números las distintas acciones ocurridas en el cuento.</w:t>
      </w:r>
    </w:p>
    <w:tbl>
      <w:tblPr>
        <w:tblStyle w:val="Tablaconcuadrcula"/>
        <w:tblW w:w="0" w:type="auto"/>
        <w:tblInd w:w="720" w:type="dxa"/>
        <w:tblLook w:val="04A0" w:firstRow="1" w:lastRow="0" w:firstColumn="1" w:lastColumn="0" w:noHBand="0" w:noVBand="1"/>
      </w:tblPr>
      <w:tblGrid>
        <w:gridCol w:w="8773"/>
        <w:gridCol w:w="1297"/>
      </w:tblGrid>
      <w:tr w:rsidR="00FD08D8" w:rsidTr="00FD08D8">
        <w:tc>
          <w:tcPr>
            <w:tcW w:w="8773" w:type="dxa"/>
            <w:tcBorders>
              <w:top w:val="single" w:sz="4" w:space="0" w:color="auto"/>
              <w:left w:val="single" w:sz="4" w:space="0" w:color="auto"/>
              <w:bottom w:val="single" w:sz="4" w:space="0" w:color="auto"/>
              <w:right w:val="single" w:sz="4" w:space="0" w:color="auto"/>
            </w:tcBorders>
            <w:hideMark/>
          </w:tcPr>
          <w:p w:rsidR="00FD08D8" w:rsidRDefault="00FD08D8">
            <w:pPr>
              <w:pStyle w:val="Prrafodelista"/>
              <w:spacing w:line="360" w:lineRule="auto"/>
              <w:ind w:left="0"/>
              <w:jc w:val="center"/>
              <w:rPr>
                <w:rFonts w:ascii="Lucida Sans" w:eastAsia="Times New Roman" w:hAnsi="Lucida Sans" w:cs="Arial"/>
                <w:b/>
                <w:color w:val="212529"/>
                <w:sz w:val="24"/>
                <w:szCs w:val="24"/>
                <w:shd w:val="clear" w:color="auto" w:fill="FFFFFF"/>
                <w:lang w:eastAsia="es-ES_tradnl"/>
              </w:rPr>
            </w:pPr>
            <w:r>
              <w:rPr>
                <w:rFonts w:ascii="Lucida Sans" w:eastAsia="Times New Roman" w:hAnsi="Lucida Sans" w:cs="Arial"/>
                <w:b/>
                <w:color w:val="212529"/>
                <w:sz w:val="24"/>
                <w:szCs w:val="24"/>
                <w:shd w:val="clear" w:color="auto" w:fill="FFFFFF"/>
                <w:lang w:eastAsia="es-ES_tradnl"/>
              </w:rPr>
              <w:t>Momento</w:t>
            </w:r>
          </w:p>
        </w:tc>
        <w:tc>
          <w:tcPr>
            <w:tcW w:w="1297" w:type="dxa"/>
            <w:tcBorders>
              <w:top w:val="single" w:sz="4" w:space="0" w:color="auto"/>
              <w:left w:val="single" w:sz="4" w:space="0" w:color="auto"/>
              <w:bottom w:val="single" w:sz="4" w:space="0" w:color="auto"/>
              <w:right w:val="single" w:sz="4" w:space="0" w:color="auto"/>
            </w:tcBorders>
            <w:hideMark/>
          </w:tcPr>
          <w:p w:rsidR="00FD08D8" w:rsidRDefault="00FD08D8">
            <w:pPr>
              <w:pStyle w:val="Prrafodelista"/>
              <w:spacing w:line="360" w:lineRule="auto"/>
              <w:ind w:left="0"/>
              <w:jc w:val="center"/>
              <w:rPr>
                <w:rFonts w:ascii="Lucida Sans" w:eastAsia="Times New Roman" w:hAnsi="Lucida Sans" w:cs="Arial"/>
                <w:b/>
                <w:color w:val="212529"/>
                <w:sz w:val="24"/>
                <w:szCs w:val="24"/>
                <w:shd w:val="clear" w:color="auto" w:fill="FFFFFF"/>
                <w:lang w:eastAsia="es-ES_tradnl"/>
              </w:rPr>
            </w:pPr>
            <w:r>
              <w:rPr>
                <w:rFonts w:ascii="Lucida Sans" w:eastAsia="Times New Roman" w:hAnsi="Lucida Sans" w:cs="Arial"/>
                <w:b/>
                <w:color w:val="212529"/>
                <w:sz w:val="24"/>
                <w:szCs w:val="24"/>
                <w:shd w:val="clear" w:color="auto" w:fill="FFFFFF"/>
                <w:lang w:eastAsia="es-ES_tradnl"/>
              </w:rPr>
              <w:t>Nº</w:t>
            </w:r>
          </w:p>
        </w:tc>
      </w:tr>
      <w:tr w:rsidR="00FD08D8" w:rsidTr="00FD08D8">
        <w:tc>
          <w:tcPr>
            <w:tcW w:w="8773" w:type="dxa"/>
            <w:tcBorders>
              <w:top w:val="single" w:sz="4" w:space="0" w:color="auto"/>
              <w:left w:val="single" w:sz="4" w:space="0" w:color="auto"/>
              <w:bottom w:val="single" w:sz="4" w:space="0" w:color="auto"/>
              <w:right w:val="single" w:sz="4" w:space="0" w:color="auto"/>
            </w:tcBorders>
            <w:hideMark/>
          </w:tcPr>
          <w:p w:rsidR="00FD08D8" w:rsidRDefault="00FD08D8">
            <w:pPr>
              <w:pStyle w:val="Prrafodelista"/>
              <w:spacing w:line="480" w:lineRule="auto"/>
              <w:ind w:left="0"/>
              <w:jc w:val="both"/>
              <w:rPr>
                <w:rFonts w:ascii="Lucida Sans" w:eastAsia="Times New Roman" w:hAnsi="Lucida Sans" w:cs="Arial"/>
                <w:b/>
                <w:color w:val="212529"/>
                <w:sz w:val="24"/>
                <w:szCs w:val="24"/>
                <w:shd w:val="clear" w:color="auto" w:fill="FFFFFF"/>
                <w:lang w:eastAsia="es-ES_tradnl"/>
              </w:rPr>
            </w:pPr>
            <w:r>
              <w:rPr>
                <w:rFonts w:ascii="Lucida Sans" w:eastAsia="Times New Roman" w:hAnsi="Lucida Sans" w:cs="Arial"/>
                <w:b/>
                <w:color w:val="212529"/>
                <w:sz w:val="24"/>
                <w:szCs w:val="24"/>
                <w:shd w:val="clear" w:color="auto" w:fill="FFFFFF"/>
                <w:lang w:eastAsia="es-ES_tradnl"/>
              </w:rPr>
              <w:t>Pedro cambio su ropa por la que le pasó la señora.</w:t>
            </w:r>
          </w:p>
        </w:tc>
        <w:tc>
          <w:tcPr>
            <w:tcW w:w="1297" w:type="dxa"/>
            <w:tcBorders>
              <w:top w:val="single" w:sz="4" w:space="0" w:color="auto"/>
              <w:left w:val="single" w:sz="4" w:space="0" w:color="auto"/>
              <w:bottom w:val="single" w:sz="4" w:space="0" w:color="auto"/>
              <w:right w:val="single" w:sz="4" w:space="0" w:color="auto"/>
            </w:tcBorders>
          </w:tcPr>
          <w:p w:rsidR="00FD08D8" w:rsidRDefault="00FD08D8">
            <w:pPr>
              <w:pStyle w:val="Prrafodelista"/>
              <w:spacing w:line="480" w:lineRule="auto"/>
              <w:ind w:left="0"/>
              <w:jc w:val="both"/>
              <w:rPr>
                <w:rFonts w:ascii="Lucida Sans" w:eastAsia="Times New Roman" w:hAnsi="Lucida Sans" w:cs="Arial"/>
                <w:b/>
                <w:color w:val="212529"/>
                <w:sz w:val="24"/>
                <w:szCs w:val="24"/>
                <w:shd w:val="clear" w:color="auto" w:fill="FFFFFF"/>
                <w:lang w:eastAsia="es-ES_tradnl"/>
              </w:rPr>
            </w:pPr>
          </w:p>
        </w:tc>
      </w:tr>
      <w:tr w:rsidR="00FD08D8" w:rsidTr="00FD08D8">
        <w:tc>
          <w:tcPr>
            <w:tcW w:w="8773" w:type="dxa"/>
            <w:tcBorders>
              <w:top w:val="single" w:sz="4" w:space="0" w:color="auto"/>
              <w:left w:val="single" w:sz="4" w:space="0" w:color="auto"/>
              <w:bottom w:val="single" w:sz="4" w:space="0" w:color="auto"/>
              <w:right w:val="single" w:sz="4" w:space="0" w:color="auto"/>
            </w:tcBorders>
            <w:hideMark/>
          </w:tcPr>
          <w:p w:rsidR="00FD08D8" w:rsidRDefault="00FD08D8">
            <w:pPr>
              <w:pStyle w:val="Prrafodelista"/>
              <w:spacing w:line="480" w:lineRule="auto"/>
              <w:ind w:left="0"/>
              <w:jc w:val="both"/>
              <w:rPr>
                <w:rFonts w:ascii="Lucida Sans" w:eastAsia="Times New Roman" w:hAnsi="Lucida Sans" w:cs="Arial"/>
                <w:b/>
                <w:color w:val="212529"/>
                <w:sz w:val="24"/>
                <w:szCs w:val="24"/>
                <w:shd w:val="clear" w:color="auto" w:fill="FFFFFF"/>
                <w:lang w:eastAsia="es-ES_tradnl"/>
              </w:rPr>
            </w:pPr>
            <w:r>
              <w:rPr>
                <w:rFonts w:ascii="Lucida Sans" w:eastAsia="Times New Roman" w:hAnsi="Lucida Sans" w:cs="Arial"/>
                <w:b/>
                <w:color w:val="212529"/>
                <w:sz w:val="24"/>
                <w:szCs w:val="24"/>
                <w:shd w:val="clear" w:color="auto" w:fill="FFFFFF"/>
                <w:lang w:eastAsia="es-ES_tradnl"/>
              </w:rPr>
              <w:t>Pedro volvió a tener los bolsillos vacíos.</w:t>
            </w:r>
          </w:p>
        </w:tc>
        <w:tc>
          <w:tcPr>
            <w:tcW w:w="1297" w:type="dxa"/>
            <w:tcBorders>
              <w:top w:val="single" w:sz="4" w:space="0" w:color="auto"/>
              <w:left w:val="single" w:sz="4" w:space="0" w:color="auto"/>
              <w:bottom w:val="single" w:sz="4" w:space="0" w:color="auto"/>
              <w:right w:val="single" w:sz="4" w:space="0" w:color="auto"/>
            </w:tcBorders>
          </w:tcPr>
          <w:p w:rsidR="00FD08D8" w:rsidRDefault="00FD08D8">
            <w:pPr>
              <w:pStyle w:val="Prrafodelista"/>
              <w:spacing w:line="480" w:lineRule="auto"/>
              <w:ind w:left="0"/>
              <w:jc w:val="both"/>
              <w:rPr>
                <w:rFonts w:ascii="Lucida Sans" w:eastAsia="Times New Roman" w:hAnsi="Lucida Sans" w:cs="Arial"/>
                <w:b/>
                <w:color w:val="212529"/>
                <w:sz w:val="24"/>
                <w:szCs w:val="24"/>
                <w:shd w:val="clear" w:color="auto" w:fill="FFFFFF"/>
                <w:lang w:eastAsia="es-ES_tradnl"/>
              </w:rPr>
            </w:pPr>
          </w:p>
        </w:tc>
      </w:tr>
      <w:tr w:rsidR="00FD08D8" w:rsidTr="00FD08D8">
        <w:tc>
          <w:tcPr>
            <w:tcW w:w="8773" w:type="dxa"/>
            <w:tcBorders>
              <w:top w:val="single" w:sz="4" w:space="0" w:color="auto"/>
              <w:left w:val="single" w:sz="4" w:space="0" w:color="auto"/>
              <w:bottom w:val="single" w:sz="4" w:space="0" w:color="auto"/>
              <w:right w:val="single" w:sz="4" w:space="0" w:color="auto"/>
            </w:tcBorders>
            <w:hideMark/>
          </w:tcPr>
          <w:p w:rsidR="00FD08D8" w:rsidRDefault="00FD08D8">
            <w:pPr>
              <w:pStyle w:val="Prrafodelista"/>
              <w:spacing w:line="480" w:lineRule="auto"/>
              <w:ind w:left="0"/>
              <w:jc w:val="both"/>
              <w:rPr>
                <w:rFonts w:ascii="Lucida Sans" w:eastAsia="Times New Roman" w:hAnsi="Lucida Sans" w:cs="Arial"/>
                <w:b/>
                <w:color w:val="212529"/>
                <w:sz w:val="24"/>
                <w:szCs w:val="24"/>
                <w:shd w:val="clear" w:color="auto" w:fill="FFFFFF"/>
                <w:lang w:eastAsia="es-ES_tradnl"/>
              </w:rPr>
            </w:pPr>
            <w:r>
              <w:rPr>
                <w:rFonts w:ascii="Lucida Sans" w:eastAsia="Times New Roman" w:hAnsi="Lucida Sans" w:cs="Arial"/>
                <w:b/>
                <w:color w:val="212529"/>
                <w:sz w:val="24"/>
                <w:szCs w:val="24"/>
                <w:shd w:val="clear" w:color="auto" w:fill="FFFFFF"/>
                <w:lang w:eastAsia="es-ES_tradnl"/>
              </w:rPr>
              <w:t>Pedro entró al pueblo montado en un burro.</w:t>
            </w:r>
          </w:p>
        </w:tc>
        <w:tc>
          <w:tcPr>
            <w:tcW w:w="1297" w:type="dxa"/>
            <w:tcBorders>
              <w:top w:val="single" w:sz="4" w:space="0" w:color="auto"/>
              <w:left w:val="single" w:sz="4" w:space="0" w:color="auto"/>
              <w:bottom w:val="single" w:sz="4" w:space="0" w:color="auto"/>
              <w:right w:val="single" w:sz="4" w:space="0" w:color="auto"/>
            </w:tcBorders>
          </w:tcPr>
          <w:p w:rsidR="00FD08D8" w:rsidRDefault="00FD08D8">
            <w:pPr>
              <w:pStyle w:val="Prrafodelista"/>
              <w:spacing w:line="480" w:lineRule="auto"/>
              <w:ind w:left="0"/>
              <w:jc w:val="both"/>
              <w:rPr>
                <w:rFonts w:ascii="Lucida Sans" w:eastAsia="Times New Roman" w:hAnsi="Lucida Sans" w:cs="Arial"/>
                <w:b/>
                <w:color w:val="212529"/>
                <w:sz w:val="24"/>
                <w:szCs w:val="24"/>
                <w:shd w:val="clear" w:color="auto" w:fill="FFFFFF"/>
                <w:lang w:eastAsia="es-ES_tradnl"/>
              </w:rPr>
            </w:pPr>
          </w:p>
        </w:tc>
      </w:tr>
      <w:tr w:rsidR="00FD08D8" w:rsidTr="00FD08D8">
        <w:tc>
          <w:tcPr>
            <w:tcW w:w="8773" w:type="dxa"/>
            <w:tcBorders>
              <w:top w:val="single" w:sz="4" w:space="0" w:color="auto"/>
              <w:left w:val="single" w:sz="4" w:space="0" w:color="auto"/>
              <w:bottom w:val="single" w:sz="4" w:space="0" w:color="auto"/>
              <w:right w:val="single" w:sz="4" w:space="0" w:color="auto"/>
            </w:tcBorders>
            <w:hideMark/>
          </w:tcPr>
          <w:p w:rsidR="00FD08D8" w:rsidRDefault="00FD08D8">
            <w:pPr>
              <w:pStyle w:val="Prrafodelista"/>
              <w:spacing w:line="480" w:lineRule="auto"/>
              <w:ind w:left="0"/>
              <w:jc w:val="both"/>
              <w:rPr>
                <w:rFonts w:ascii="Lucida Sans" w:eastAsia="Times New Roman" w:hAnsi="Lucida Sans" w:cs="Arial"/>
                <w:b/>
                <w:color w:val="212529"/>
                <w:sz w:val="24"/>
                <w:szCs w:val="24"/>
                <w:shd w:val="clear" w:color="auto" w:fill="FFFFFF"/>
                <w:lang w:eastAsia="es-ES_tradnl"/>
              </w:rPr>
            </w:pPr>
            <w:r>
              <w:rPr>
                <w:rFonts w:ascii="Lucida Sans" w:eastAsia="Times New Roman" w:hAnsi="Lucida Sans" w:cs="Arial"/>
                <w:b/>
                <w:color w:val="212529"/>
                <w:sz w:val="24"/>
                <w:szCs w:val="24"/>
                <w:shd w:val="clear" w:color="auto" w:fill="FFFFFF"/>
                <w:lang w:eastAsia="es-ES_tradnl"/>
              </w:rPr>
              <w:t>Una señora le entregó unas cosas para su marido.</w:t>
            </w:r>
          </w:p>
        </w:tc>
        <w:tc>
          <w:tcPr>
            <w:tcW w:w="1297" w:type="dxa"/>
            <w:tcBorders>
              <w:top w:val="single" w:sz="4" w:space="0" w:color="auto"/>
              <w:left w:val="single" w:sz="4" w:space="0" w:color="auto"/>
              <w:bottom w:val="single" w:sz="4" w:space="0" w:color="auto"/>
              <w:right w:val="single" w:sz="4" w:space="0" w:color="auto"/>
            </w:tcBorders>
          </w:tcPr>
          <w:p w:rsidR="00FD08D8" w:rsidRDefault="00FD08D8">
            <w:pPr>
              <w:pStyle w:val="Prrafodelista"/>
              <w:spacing w:line="480" w:lineRule="auto"/>
              <w:ind w:left="0"/>
              <w:jc w:val="both"/>
              <w:rPr>
                <w:rFonts w:ascii="Lucida Sans" w:eastAsia="Times New Roman" w:hAnsi="Lucida Sans" w:cs="Arial"/>
                <w:b/>
                <w:color w:val="212529"/>
                <w:sz w:val="24"/>
                <w:szCs w:val="24"/>
                <w:shd w:val="clear" w:color="auto" w:fill="FFFFFF"/>
                <w:lang w:eastAsia="es-ES_tradnl"/>
              </w:rPr>
            </w:pPr>
          </w:p>
        </w:tc>
      </w:tr>
    </w:tbl>
    <w:p w:rsidR="00FD08D8" w:rsidRDefault="00FD08D8" w:rsidP="00FD08D8">
      <w:pPr>
        <w:spacing w:line="360" w:lineRule="auto"/>
        <w:jc w:val="both"/>
        <w:rPr>
          <w:rFonts w:ascii="Lucida Sans" w:eastAsia="Times New Roman" w:hAnsi="Lucida Sans" w:cs="Arial"/>
          <w:b/>
          <w:color w:val="212529"/>
          <w:sz w:val="24"/>
          <w:szCs w:val="24"/>
          <w:shd w:val="clear" w:color="auto" w:fill="FFFFFF"/>
          <w:lang w:eastAsia="es-ES_tradnl"/>
        </w:rPr>
      </w:pPr>
    </w:p>
    <w:p w:rsidR="00FD08D8" w:rsidRDefault="00FD08D8" w:rsidP="00FD08D8">
      <w:pPr>
        <w:pStyle w:val="Prrafodelista"/>
        <w:numPr>
          <w:ilvl w:val="0"/>
          <w:numId w:val="23"/>
        </w:numPr>
        <w:spacing w:line="360" w:lineRule="auto"/>
        <w:jc w:val="both"/>
        <w:rPr>
          <w:rFonts w:ascii="Lucida Sans" w:eastAsia="Times New Roman" w:hAnsi="Lucida Sans" w:cs="Arial"/>
          <w:b/>
          <w:color w:val="212529"/>
          <w:sz w:val="24"/>
          <w:szCs w:val="24"/>
          <w:shd w:val="clear" w:color="auto" w:fill="FFFFFF"/>
          <w:lang w:eastAsia="es-ES_tradnl"/>
        </w:rPr>
      </w:pPr>
      <w:r>
        <w:rPr>
          <w:rFonts w:ascii="Lucida Sans" w:eastAsia="Times New Roman" w:hAnsi="Lucida Sans" w:cs="Arial"/>
          <w:b/>
          <w:color w:val="212529"/>
          <w:sz w:val="24"/>
          <w:szCs w:val="24"/>
          <w:shd w:val="clear" w:color="auto" w:fill="FFFFFF"/>
          <w:lang w:eastAsia="es-ES_tradnl"/>
        </w:rPr>
        <w:t xml:space="preserve">¿Qué opinas sobre la actitud de Pedro </w:t>
      </w:r>
      <w:proofErr w:type="spellStart"/>
      <w:r>
        <w:rPr>
          <w:rFonts w:ascii="Lucida Sans" w:eastAsia="Times New Roman" w:hAnsi="Lucida Sans" w:cs="Arial"/>
          <w:b/>
          <w:color w:val="212529"/>
          <w:sz w:val="24"/>
          <w:szCs w:val="24"/>
          <w:shd w:val="clear" w:color="auto" w:fill="FFFFFF"/>
          <w:lang w:eastAsia="es-ES_tradnl"/>
        </w:rPr>
        <w:t>Urdemales</w:t>
      </w:r>
      <w:proofErr w:type="spellEnd"/>
      <w:r>
        <w:rPr>
          <w:rFonts w:ascii="Lucida Sans" w:eastAsia="Times New Roman" w:hAnsi="Lucida Sans" w:cs="Arial"/>
          <w:b/>
          <w:color w:val="212529"/>
          <w:sz w:val="24"/>
          <w:szCs w:val="24"/>
          <w:shd w:val="clear" w:color="auto" w:fill="FFFFFF"/>
          <w:lang w:eastAsia="es-ES_tradnl"/>
        </w:rPr>
        <w:t xml:space="preserve"> en el cuento “</w:t>
      </w:r>
      <w:r>
        <w:rPr>
          <w:rFonts w:ascii="Lucida Sans" w:eastAsia="Times New Roman" w:hAnsi="Lucida Sans" w:cs="Arial"/>
          <w:b/>
          <w:i/>
          <w:iCs/>
          <w:color w:val="212529"/>
          <w:sz w:val="24"/>
          <w:szCs w:val="24"/>
          <w:shd w:val="clear" w:color="auto" w:fill="FFFFFF"/>
          <w:lang w:eastAsia="es-ES_tradnl"/>
        </w:rPr>
        <w:t>el cartero de otro mundo</w:t>
      </w:r>
      <w:r>
        <w:rPr>
          <w:rFonts w:ascii="Lucida Sans" w:eastAsia="Times New Roman" w:hAnsi="Lucida Sans" w:cs="Arial"/>
          <w:b/>
          <w:color w:val="212529"/>
          <w:sz w:val="24"/>
          <w:szCs w:val="24"/>
          <w:shd w:val="clear" w:color="auto" w:fill="FFFFFF"/>
          <w:lang w:eastAsia="es-ES_tradnl"/>
        </w:rPr>
        <w:t xml:space="preserve">”? </w:t>
      </w:r>
    </w:p>
    <w:p w:rsidR="00FD08D8" w:rsidRDefault="00FD08D8" w:rsidP="00FD08D8">
      <w:pPr>
        <w:pStyle w:val="Prrafodelista"/>
        <w:numPr>
          <w:ilvl w:val="0"/>
          <w:numId w:val="23"/>
        </w:numPr>
        <w:spacing w:line="360" w:lineRule="auto"/>
        <w:jc w:val="both"/>
        <w:rPr>
          <w:rFonts w:ascii="Lucida Sans" w:eastAsia="Times New Roman" w:hAnsi="Lucida Sans" w:cs="Arial"/>
          <w:b/>
          <w:color w:val="212529"/>
          <w:sz w:val="24"/>
          <w:szCs w:val="24"/>
          <w:shd w:val="clear" w:color="auto" w:fill="FFFFFF"/>
          <w:lang w:eastAsia="es-ES_tradnl"/>
        </w:rPr>
      </w:pPr>
      <w:r>
        <w:rPr>
          <w:rFonts w:ascii="Lucida Sans" w:eastAsia="Times New Roman" w:hAnsi="Lucida Sans" w:cs="Arial"/>
          <w:b/>
          <w:color w:val="212529"/>
          <w:sz w:val="24"/>
          <w:szCs w:val="24"/>
          <w:shd w:val="clear" w:color="auto" w:fill="FFFFFF"/>
          <w:lang w:eastAsia="es-ES_tradnl"/>
        </w:rPr>
        <w:t>A partir de la lectura del cuento, ¿qué significa la expresión “</w:t>
      </w:r>
      <w:r>
        <w:rPr>
          <w:rFonts w:ascii="Lucida Sans" w:eastAsia="Times New Roman" w:hAnsi="Lucida Sans" w:cs="Arial"/>
          <w:b/>
          <w:i/>
          <w:iCs/>
          <w:color w:val="212529"/>
          <w:sz w:val="24"/>
          <w:szCs w:val="24"/>
          <w:u w:val="single"/>
          <w:shd w:val="clear" w:color="auto" w:fill="FFFFFF"/>
          <w:lang w:eastAsia="es-ES_tradnl"/>
        </w:rPr>
        <w:t>de otro mundo”</w:t>
      </w:r>
      <w:r>
        <w:rPr>
          <w:rFonts w:ascii="Lucida Sans" w:eastAsia="Times New Roman" w:hAnsi="Lucida Sans" w:cs="Arial"/>
          <w:b/>
          <w:color w:val="212529"/>
          <w:sz w:val="24"/>
          <w:szCs w:val="24"/>
          <w:shd w:val="clear" w:color="auto" w:fill="FFFFFF"/>
          <w:lang w:eastAsia="es-ES_tradnl"/>
        </w:rPr>
        <w:t>?</w:t>
      </w:r>
    </w:p>
    <w:p w:rsidR="00FD08D8" w:rsidRDefault="00FD08D8" w:rsidP="00FD08D8">
      <w:pPr>
        <w:pStyle w:val="Prrafodelista"/>
        <w:numPr>
          <w:ilvl w:val="0"/>
          <w:numId w:val="23"/>
        </w:numPr>
        <w:spacing w:line="360" w:lineRule="auto"/>
        <w:ind w:left="709" w:hanging="425"/>
        <w:jc w:val="both"/>
        <w:rPr>
          <w:rFonts w:ascii="Lucida Sans" w:eastAsia="Times New Roman" w:hAnsi="Lucida Sans" w:cs="Arial"/>
          <w:b/>
          <w:color w:val="212529"/>
          <w:sz w:val="24"/>
          <w:szCs w:val="24"/>
          <w:shd w:val="clear" w:color="auto" w:fill="FFFFFF"/>
          <w:lang w:eastAsia="es-ES_tradnl"/>
        </w:rPr>
      </w:pPr>
      <w:r>
        <w:rPr>
          <w:rFonts w:ascii="Lucida Sans" w:eastAsia="Times New Roman" w:hAnsi="Lucida Sans" w:cs="Arial"/>
          <w:b/>
          <w:color w:val="212529"/>
          <w:sz w:val="24"/>
          <w:szCs w:val="24"/>
          <w:shd w:val="clear" w:color="auto" w:fill="FFFFFF"/>
          <w:lang w:eastAsia="es-ES_tradnl"/>
        </w:rPr>
        <w:t xml:space="preserve"> Imagina que eres la anciana del cuento y puedes enviarle una carta a tu difunto esposo ¿Qué le escribirías? Escribe una breve carta en la que menciones lo que le dirías.</w:t>
      </w:r>
    </w:p>
    <w:p w:rsidR="00FD08D8" w:rsidRDefault="00FD08D8" w:rsidP="00FD08D8">
      <w:pPr>
        <w:pStyle w:val="Prrafodelista"/>
        <w:spacing w:line="360" w:lineRule="auto"/>
        <w:jc w:val="both"/>
        <w:rPr>
          <w:rFonts w:ascii="Lucida Sans" w:eastAsia="Times New Roman" w:hAnsi="Lucida Sans" w:cs="Arial"/>
          <w:b/>
          <w:color w:val="212529"/>
          <w:sz w:val="24"/>
          <w:szCs w:val="24"/>
          <w:shd w:val="clear" w:color="auto" w:fill="FFFFFF"/>
          <w:lang w:eastAsia="es-ES_tradnl"/>
        </w:rPr>
      </w:pPr>
    </w:p>
    <w:p w:rsidR="00FD08D8" w:rsidRDefault="00FD08D8" w:rsidP="00FD08D8">
      <w:pPr>
        <w:spacing w:line="360" w:lineRule="auto"/>
        <w:ind w:left="360"/>
        <w:jc w:val="both"/>
        <w:rPr>
          <w:rFonts w:ascii="Lucida Sans" w:eastAsia="Times New Roman" w:hAnsi="Lucida Sans" w:cs="Arial"/>
          <w:b/>
          <w:color w:val="212529"/>
          <w:sz w:val="24"/>
          <w:szCs w:val="24"/>
          <w:shd w:val="clear" w:color="auto" w:fill="FFFFFF"/>
          <w:lang w:eastAsia="es-ES_tradnl"/>
        </w:rPr>
      </w:pPr>
    </w:p>
    <w:p w:rsidR="00FD08D8" w:rsidRDefault="00FD08D8" w:rsidP="00FD08D8">
      <w:pPr>
        <w:spacing w:before="100" w:beforeAutospacing="1" w:after="100" w:afterAutospacing="1" w:line="240" w:lineRule="auto"/>
        <w:rPr>
          <w:b/>
          <w:sz w:val="24"/>
          <w:szCs w:val="24"/>
        </w:rPr>
      </w:pPr>
    </w:p>
    <w:p w:rsidR="00FD08D8" w:rsidRDefault="00FD08D8">
      <w:pPr>
        <w:rPr>
          <w:rFonts w:ascii="Lucida Sans" w:hAnsi="Lucida Sans"/>
          <w:b/>
          <w:sz w:val="24"/>
          <w:szCs w:val="24"/>
        </w:rPr>
      </w:pPr>
      <w:r>
        <w:rPr>
          <w:rFonts w:ascii="Lucida Sans" w:hAnsi="Lucida Sans"/>
          <w:b/>
          <w:sz w:val="24"/>
          <w:szCs w:val="24"/>
        </w:rPr>
        <w:br w:type="page"/>
      </w:r>
    </w:p>
    <w:p w:rsidR="00FD08D8" w:rsidRDefault="00FD08D8" w:rsidP="00FD08D8">
      <w:pPr>
        <w:spacing w:after="0" w:line="240" w:lineRule="auto"/>
        <w:jc w:val="right"/>
        <w:rPr>
          <w:rFonts w:asciiTheme="minorHAnsi" w:hAnsiTheme="minorHAnsi"/>
        </w:rPr>
      </w:pPr>
      <w:r>
        <w:rPr>
          <w:noProof/>
          <w:lang w:val="es-ES" w:eastAsia="es-ES"/>
        </w:rPr>
        <w:lastRenderedPageBreak/>
        <w:drawing>
          <wp:anchor distT="0" distB="0" distL="114300" distR="114300" simplePos="0" relativeHeight="251669504" behindDoc="1" locked="0" layoutInCell="1" allowOverlap="1">
            <wp:simplePos x="0" y="0"/>
            <wp:positionH relativeFrom="column">
              <wp:posOffset>190500</wp:posOffset>
            </wp:positionH>
            <wp:positionV relativeFrom="paragraph">
              <wp:posOffset>-180975</wp:posOffset>
            </wp:positionV>
            <wp:extent cx="1562100" cy="400050"/>
            <wp:effectExtent l="0" t="0" r="0" b="0"/>
            <wp:wrapThrough wrapText="bothSides">
              <wp:wrapPolygon edited="0">
                <wp:start x="0" y="0"/>
                <wp:lineTo x="0" y="20571"/>
                <wp:lineTo x="21337" y="20571"/>
                <wp:lineTo x="21337" y="0"/>
                <wp:lineTo x="0" y="0"/>
              </wp:wrapPolygon>
            </wp:wrapThrough>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62100" cy="400050"/>
                    </a:xfrm>
                    <a:prstGeom prst="rect">
                      <a:avLst/>
                    </a:prstGeom>
                    <a:noFill/>
                  </pic:spPr>
                </pic:pic>
              </a:graphicData>
            </a:graphic>
            <wp14:sizeRelH relativeFrom="page">
              <wp14:pctWidth>0</wp14:pctWidth>
            </wp14:sizeRelH>
            <wp14:sizeRelV relativeFrom="page">
              <wp14:pctHeight>0</wp14:pctHeight>
            </wp14:sizeRelV>
          </wp:anchor>
        </w:drawing>
      </w:r>
      <w:r>
        <w:rPr>
          <w:rFonts w:asciiTheme="minorHAnsi" w:hAnsiTheme="minorHAnsi"/>
        </w:rPr>
        <w:t>Departamento de Lenguaje</w:t>
      </w:r>
    </w:p>
    <w:p w:rsidR="00FD08D8" w:rsidRDefault="00FD08D8" w:rsidP="00FD08D8">
      <w:pPr>
        <w:spacing w:after="0" w:line="240" w:lineRule="auto"/>
        <w:jc w:val="center"/>
        <w:rPr>
          <w:rFonts w:asciiTheme="minorHAnsi" w:hAnsiTheme="minorHAnsi"/>
        </w:rPr>
      </w:pPr>
      <w:r>
        <w:rPr>
          <w:rFonts w:asciiTheme="minorHAnsi" w:hAnsiTheme="minorHAnsi"/>
        </w:rPr>
        <w:t xml:space="preserve">                                                                                                            Prof.  Francisca Gutiérrez   </w:t>
      </w:r>
    </w:p>
    <w:p w:rsidR="00FD08D8" w:rsidRDefault="00FD08D8" w:rsidP="00FD08D8">
      <w:pPr>
        <w:spacing w:after="0" w:line="240" w:lineRule="auto"/>
        <w:jc w:val="center"/>
        <w:rPr>
          <w:rFonts w:asciiTheme="minorHAnsi" w:hAnsiTheme="minorHAnsi"/>
        </w:rPr>
      </w:pPr>
    </w:p>
    <w:p w:rsidR="00FD08D8" w:rsidRDefault="00FD08D8" w:rsidP="00FD08D8">
      <w:pPr>
        <w:spacing w:after="0" w:line="240" w:lineRule="auto"/>
        <w:jc w:val="center"/>
        <w:rPr>
          <w:rFonts w:asciiTheme="minorHAnsi" w:hAnsiTheme="minorHAnsi"/>
          <w:b/>
          <w:sz w:val="26"/>
          <w:szCs w:val="26"/>
        </w:rPr>
      </w:pPr>
      <w:r>
        <w:rPr>
          <w:rFonts w:asciiTheme="minorHAnsi" w:hAnsiTheme="minorHAnsi"/>
          <w:b/>
          <w:sz w:val="26"/>
          <w:szCs w:val="26"/>
        </w:rPr>
        <w:t xml:space="preserve">                                 </w:t>
      </w:r>
    </w:p>
    <w:p w:rsidR="00FD08D8" w:rsidRDefault="00FD08D8" w:rsidP="00FD08D8">
      <w:pPr>
        <w:spacing w:after="0" w:line="240" w:lineRule="auto"/>
        <w:jc w:val="center"/>
        <w:rPr>
          <w:rFonts w:asciiTheme="minorHAnsi" w:hAnsiTheme="minorHAnsi"/>
          <w:b/>
          <w:sz w:val="24"/>
          <w:szCs w:val="24"/>
        </w:rPr>
      </w:pPr>
      <w:r>
        <w:rPr>
          <w:rFonts w:asciiTheme="minorHAnsi" w:hAnsiTheme="minorHAnsi"/>
          <w:b/>
          <w:sz w:val="24"/>
          <w:szCs w:val="24"/>
        </w:rPr>
        <w:t xml:space="preserve">GUÍA DE LENGUAJE     </w:t>
      </w:r>
    </w:p>
    <w:p w:rsidR="00FD08D8" w:rsidRDefault="00FD08D8" w:rsidP="00FD08D8">
      <w:pPr>
        <w:spacing w:after="0" w:line="240" w:lineRule="auto"/>
        <w:jc w:val="center"/>
        <w:rPr>
          <w:rFonts w:asciiTheme="minorHAnsi" w:hAnsiTheme="minorHAnsi"/>
          <w:sz w:val="28"/>
          <w:szCs w:val="28"/>
        </w:rPr>
      </w:pPr>
      <w:r>
        <w:rPr>
          <w:rFonts w:asciiTheme="minorHAnsi" w:hAnsiTheme="minorHAnsi"/>
          <w:b/>
          <w:sz w:val="28"/>
          <w:szCs w:val="28"/>
        </w:rPr>
        <w:t>TIPOS DE PERSONAJES</w:t>
      </w:r>
    </w:p>
    <w:p w:rsidR="00FD08D8" w:rsidRDefault="00FD08D8" w:rsidP="00FD08D8">
      <w:pPr>
        <w:spacing w:after="0" w:line="240" w:lineRule="auto"/>
        <w:jc w:val="center"/>
        <w:rPr>
          <w:rFonts w:asciiTheme="minorHAnsi" w:hAnsiTheme="minorHAnsi"/>
          <w:b/>
          <w:sz w:val="26"/>
          <w:szCs w:val="26"/>
        </w:rPr>
      </w:pPr>
      <w:r>
        <w:rPr>
          <w:rFonts w:asciiTheme="minorHAnsi" w:hAnsiTheme="minorHAnsi"/>
          <w:b/>
          <w:sz w:val="26"/>
          <w:szCs w:val="26"/>
        </w:rPr>
        <w:t xml:space="preserve">                                       </w:t>
      </w:r>
    </w:p>
    <w:tbl>
      <w:tblPr>
        <w:tblStyle w:val="Tablaconcuadrcula"/>
        <w:tblW w:w="11052" w:type="dxa"/>
        <w:tblLook w:val="04A0" w:firstRow="1" w:lastRow="0" w:firstColumn="1" w:lastColumn="0" w:noHBand="0" w:noVBand="1"/>
      </w:tblPr>
      <w:tblGrid>
        <w:gridCol w:w="5211"/>
        <w:gridCol w:w="2297"/>
        <w:gridCol w:w="3544"/>
      </w:tblGrid>
      <w:tr w:rsidR="00FD08D8" w:rsidTr="00FD08D8">
        <w:tc>
          <w:tcPr>
            <w:tcW w:w="5211" w:type="dxa"/>
            <w:tcBorders>
              <w:top w:val="single" w:sz="4" w:space="0" w:color="auto"/>
              <w:left w:val="single" w:sz="4" w:space="0" w:color="auto"/>
              <w:bottom w:val="single" w:sz="4" w:space="0" w:color="auto"/>
              <w:right w:val="single" w:sz="4" w:space="0" w:color="auto"/>
            </w:tcBorders>
            <w:hideMark/>
          </w:tcPr>
          <w:p w:rsidR="00FD08D8" w:rsidRDefault="00FD08D8">
            <w:pPr>
              <w:rPr>
                <w:rFonts w:asciiTheme="minorHAnsi" w:hAnsiTheme="minorHAnsi"/>
                <w:b/>
                <w:szCs w:val="24"/>
              </w:rPr>
            </w:pPr>
            <w:r>
              <w:rPr>
                <w:rFonts w:asciiTheme="minorHAnsi" w:hAnsiTheme="minorHAnsi"/>
                <w:b/>
                <w:szCs w:val="24"/>
              </w:rPr>
              <w:t>Nombre:</w:t>
            </w:r>
          </w:p>
        </w:tc>
        <w:tc>
          <w:tcPr>
            <w:tcW w:w="2297" w:type="dxa"/>
            <w:tcBorders>
              <w:top w:val="single" w:sz="4" w:space="0" w:color="auto"/>
              <w:left w:val="single" w:sz="4" w:space="0" w:color="auto"/>
              <w:bottom w:val="single" w:sz="4" w:space="0" w:color="auto"/>
              <w:right w:val="single" w:sz="4" w:space="0" w:color="auto"/>
            </w:tcBorders>
            <w:hideMark/>
          </w:tcPr>
          <w:p w:rsidR="00FD08D8" w:rsidRDefault="00FD08D8">
            <w:pPr>
              <w:rPr>
                <w:rFonts w:asciiTheme="minorHAnsi" w:hAnsiTheme="minorHAnsi"/>
                <w:b/>
                <w:szCs w:val="24"/>
              </w:rPr>
            </w:pPr>
            <w:r>
              <w:rPr>
                <w:rFonts w:asciiTheme="minorHAnsi" w:hAnsiTheme="minorHAnsi"/>
                <w:b/>
                <w:szCs w:val="24"/>
              </w:rPr>
              <w:t>Curso 6°   A - B -  C -  D</w:t>
            </w:r>
          </w:p>
        </w:tc>
        <w:tc>
          <w:tcPr>
            <w:tcW w:w="3544" w:type="dxa"/>
            <w:tcBorders>
              <w:top w:val="single" w:sz="4" w:space="0" w:color="auto"/>
              <w:left w:val="single" w:sz="4" w:space="0" w:color="auto"/>
              <w:bottom w:val="single" w:sz="4" w:space="0" w:color="auto"/>
              <w:right w:val="single" w:sz="4" w:space="0" w:color="auto"/>
            </w:tcBorders>
          </w:tcPr>
          <w:p w:rsidR="00FD08D8" w:rsidRDefault="00FD08D8">
            <w:pPr>
              <w:jc w:val="both"/>
              <w:rPr>
                <w:rFonts w:asciiTheme="minorHAnsi" w:hAnsiTheme="minorHAnsi"/>
                <w:b/>
                <w:szCs w:val="24"/>
              </w:rPr>
            </w:pPr>
            <w:r>
              <w:rPr>
                <w:rFonts w:asciiTheme="minorHAnsi" w:hAnsiTheme="minorHAnsi"/>
                <w:b/>
                <w:szCs w:val="24"/>
              </w:rPr>
              <w:t xml:space="preserve">Fecha: </w:t>
            </w:r>
            <w:r>
              <w:rPr>
                <w:rFonts w:asciiTheme="minorHAnsi" w:hAnsiTheme="minorHAnsi"/>
                <w:bCs/>
                <w:szCs w:val="24"/>
              </w:rPr>
              <w:t>Semana del 16 al 20 de marzo</w:t>
            </w:r>
          </w:p>
          <w:p w:rsidR="00FD08D8" w:rsidRDefault="00FD08D8">
            <w:pPr>
              <w:rPr>
                <w:rFonts w:asciiTheme="minorHAnsi" w:hAnsiTheme="minorHAnsi"/>
                <w:b/>
                <w:szCs w:val="24"/>
              </w:rPr>
            </w:pPr>
          </w:p>
        </w:tc>
      </w:tr>
    </w:tbl>
    <w:p w:rsidR="00FD08D8" w:rsidRDefault="00FD08D8" w:rsidP="00FD08D8">
      <w:pPr>
        <w:pStyle w:val="Sinespaciado"/>
      </w:pPr>
    </w:p>
    <w:tbl>
      <w:tblPr>
        <w:tblStyle w:val="Tablaconcuadrcula"/>
        <w:tblW w:w="5121" w:type="pct"/>
        <w:tblLook w:val="04A0" w:firstRow="1" w:lastRow="0" w:firstColumn="1" w:lastColumn="0" w:noHBand="0" w:noVBand="1"/>
      </w:tblPr>
      <w:tblGrid>
        <w:gridCol w:w="11051"/>
      </w:tblGrid>
      <w:tr w:rsidR="00FD08D8" w:rsidTr="00FD08D8">
        <w:tc>
          <w:tcPr>
            <w:tcW w:w="5000" w:type="pct"/>
            <w:tcBorders>
              <w:top w:val="single" w:sz="4" w:space="0" w:color="auto"/>
              <w:left w:val="single" w:sz="4" w:space="0" w:color="auto"/>
              <w:bottom w:val="single" w:sz="4" w:space="0" w:color="auto"/>
              <w:right w:val="single" w:sz="4" w:space="0" w:color="auto"/>
            </w:tcBorders>
          </w:tcPr>
          <w:p w:rsidR="00FD08D8" w:rsidRDefault="00FD08D8">
            <w:pPr>
              <w:pStyle w:val="Sinespaciado"/>
              <w:rPr>
                <w:b/>
              </w:rPr>
            </w:pPr>
            <w:r>
              <w:rPr>
                <w:b/>
              </w:rPr>
              <w:t>Instrucciones Generales</w:t>
            </w:r>
          </w:p>
          <w:p w:rsidR="00FD08D8" w:rsidRDefault="00FD08D8">
            <w:pPr>
              <w:pStyle w:val="Sinespaciado"/>
              <w:jc w:val="both"/>
              <w:rPr>
                <w:bCs/>
              </w:rPr>
            </w:pPr>
            <w:r>
              <w:rPr>
                <w:bCs/>
              </w:rPr>
              <w:t xml:space="preserve">-La guía debe ser resuelta durante la semana del 16 al 20 de marzo y enviada a más tardar el domingo 22 de marzo al correo </w:t>
            </w:r>
            <w:hyperlink r:id="rId15" w:history="1">
              <w:r>
                <w:rPr>
                  <w:rStyle w:val="Hipervnculo"/>
                  <w:bCs/>
                </w:rPr>
                <w:t>profesora.franciscagutierrezm@gmail.com</w:t>
              </w:r>
            </w:hyperlink>
            <w:r>
              <w:rPr>
                <w:bCs/>
              </w:rPr>
              <w:t xml:space="preserve"> para su corrección y retroalimentación. </w:t>
            </w:r>
          </w:p>
          <w:p w:rsidR="00FD08D8" w:rsidRDefault="00FD08D8">
            <w:pPr>
              <w:pStyle w:val="Sinespaciado"/>
              <w:jc w:val="both"/>
              <w:rPr>
                <w:b/>
              </w:rPr>
            </w:pPr>
            <w:r>
              <w:rPr>
                <w:bCs/>
              </w:rPr>
              <w:t xml:space="preserve">-En el asunto del correo debe indicar el curso y el nombre del estudiante, como se indica en el ejemplo: </w:t>
            </w:r>
            <w:r>
              <w:rPr>
                <w:b/>
              </w:rPr>
              <w:t>6ºA_Pamela Araya.</w:t>
            </w:r>
          </w:p>
          <w:p w:rsidR="00FD08D8" w:rsidRDefault="00FD08D8">
            <w:pPr>
              <w:pStyle w:val="Sinespaciado"/>
              <w:jc w:val="both"/>
            </w:pPr>
          </w:p>
        </w:tc>
      </w:tr>
    </w:tbl>
    <w:tbl>
      <w:tblPr>
        <w:tblpPr w:leftFromText="141" w:rightFromText="141" w:bottomFromText="200" w:vertAnchor="text" w:horzAnchor="margin" w:tblpY="432"/>
        <w:tblW w:w="51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51"/>
      </w:tblGrid>
      <w:tr w:rsidR="00FD08D8" w:rsidTr="00FD08D8">
        <w:trPr>
          <w:trHeight w:val="410"/>
        </w:trPr>
        <w:tc>
          <w:tcPr>
            <w:tcW w:w="5000" w:type="pct"/>
            <w:tcBorders>
              <w:top w:val="single" w:sz="4" w:space="0" w:color="auto"/>
              <w:left w:val="single" w:sz="4" w:space="0" w:color="auto"/>
              <w:bottom w:val="single" w:sz="4" w:space="0" w:color="auto"/>
              <w:right w:val="single" w:sz="4" w:space="0" w:color="auto"/>
            </w:tcBorders>
            <w:hideMark/>
          </w:tcPr>
          <w:p w:rsidR="00FD08D8" w:rsidRDefault="00FD08D8">
            <w:pPr>
              <w:pStyle w:val="Sinespaciado"/>
              <w:spacing w:line="276" w:lineRule="auto"/>
              <w:rPr>
                <w:b/>
              </w:rPr>
            </w:pPr>
            <w:r>
              <w:rPr>
                <w:b/>
              </w:rPr>
              <w:t>Objetivos de aprendizaje de la guía</w:t>
            </w:r>
          </w:p>
          <w:p w:rsidR="00FD08D8" w:rsidRDefault="00FD08D8">
            <w:pPr>
              <w:pStyle w:val="Sinespaciado"/>
              <w:spacing w:line="276" w:lineRule="auto"/>
              <w:rPr>
                <w:b/>
              </w:rPr>
            </w:pPr>
            <w:r>
              <w:rPr>
                <w:b/>
              </w:rPr>
              <w:t>-</w:t>
            </w:r>
            <w:r>
              <w:rPr>
                <w:bCs/>
              </w:rPr>
              <w:t>Distinguir entre personajes principales y secundarios.</w:t>
            </w:r>
          </w:p>
        </w:tc>
      </w:tr>
    </w:tbl>
    <w:p w:rsidR="00FD08D8" w:rsidRDefault="00FD08D8" w:rsidP="00FD08D8">
      <w:pPr>
        <w:spacing w:after="0" w:line="240" w:lineRule="auto"/>
        <w:rPr>
          <w:rFonts w:asciiTheme="minorHAnsi" w:hAnsiTheme="minorHAnsi"/>
          <w:b/>
          <w:sz w:val="20"/>
          <w:szCs w:val="20"/>
        </w:rPr>
      </w:pPr>
    </w:p>
    <w:p w:rsidR="00FD08D8" w:rsidRDefault="00FD08D8" w:rsidP="00FD08D8">
      <w:pPr>
        <w:pStyle w:val="Prrafodelista"/>
        <w:numPr>
          <w:ilvl w:val="0"/>
          <w:numId w:val="21"/>
        </w:numPr>
        <w:spacing w:beforeAutospacing="1" w:after="100" w:afterAutospacing="1" w:line="240" w:lineRule="auto"/>
        <w:rPr>
          <w:rFonts w:ascii="Lucida Sans" w:hAnsi="Lucida Sans"/>
          <w:b/>
          <w:sz w:val="24"/>
          <w:szCs w:val="24"/>
        </w:rPr>
      </w:pPr>
      <w:r>
        <w:rPr>
          <w:noProof/>
          <w:lang w:val="es-ES" w:eastAsia="es-ES"/>
        </w:rPr>
        <mc:AlternateContent>
          <mc:Choice Requires="wps">
            <w:drawing>
              <wp:anchor distT="0" distB="0" distL="114300" distR="114300" simplePos="0" relativeHeight="251668480" behindDoc="0" locked="0" layoutInCell="1" allowOverlap="1">
                <wp:simplePos x="0" y="0"/>
                <wp:positionH relativeFrom="column">
                  <wp:posOffset>-262890</wp:posOffset>
                </wp:positionH>
                <wp:positionV relativeFrom="paragraph">
                  <wp:posOffset>1067435</wp:posOffset>
                </wp:positionV>
                <wp:extent cx="1536700" cy="1936115"/>
                <wp:effectExtent l="0" t="0" r="6350" b="6985"/>
                <wp:wrapNone/>
                <wp:docPr id="15" name="Cuadro de texto 15"/>
                <wp:cNvGraphicFramePr/>
                <a:graphic xmlns:a="http://schemas.openxmlformats.org/drawingml/2006/main">
                  <a:graphicData uri="http://schemas.microsoft.com/office/word/2010/wordprocessingShape">
                    <wps:wsp>
                      <wps:cNvSpPr txBox="1"/>
                      <wps:spPr>
                        <a:xfrm>
                          <a:off x="0" y="0"/>
                          <a:ext cx="1536700" cy="1935480"/>
                        </a:xfrm>
                        <a:prstGeom prst="rect">
                          <a:avLst/>
                        </a:prstGeom>
                        <a:solidFill>
                          <a:schemeClr val="lt1"/>
                        </a:solidFill>
                        <a:ln w="6350">
                          <a:noFill/>
                        </a:ln>
                      </wps:spPr>
                      <wps:txbx>
                        <w:txbxContent>
                          <w:p w:rsidR="00FD08D8" w:rsidRDefault="00FD08D8" w:rsidP="00FD08D8">
                            <w:pPr>
                              <w:jc w:val="center"/>
                            </w:pPr>
                          </w:p>
                          <w:p w:rsidR="00FD08D8" w:rsidRDefault="00FD08D8" w:rsidP="00FD08D8">
                            <w:pPr>
                              <w:jc w:val="center"/>
                            </w:pPr>
                            <w:r>
                              <w:rPr>
                                <w:rFonts w:asciiTheme="minorHAnsi" w:eastAsiaTheme="minorHAnsi" w:hAnsiTheme="minorHAnsi" w:cstheme="minorBidi"/>
                                <w:noProof/>
                                <w:sz w:val="20"/>
                                <w:szCs w:val="20"/>
                                <w:lang w:val="es-ES" w:eastAsia="es-ES"/>
                              </w:rPr>
                              <w:drawing>
                                <wp:inline distT="0" distB="0" distL="0" distR="0">
                                  <wp:extent cx="1219200" cy="1219200"/>
                                  <wp:effectExtent l="0" t="0" r="0" b="0"/>
                                  <wp:docPr id="14" name="Imagen 14" descr="Libro cerr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áfico 3" descr="Libro cerrad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p w:rsidR="00FD08D8" w:rsidRDefault="00FD08D8" w:rsidP="00FD08D8">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5" o:spid="_x0000_s1032" type="#_x0000_t202" style="position:absolute;left:0;text-align:left;margin-left:-20.7pt;margin-top:84.05pt;width:121pt;height:152.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" fillcolor="white [3201]" stroked="f" strokeweight=".5pt">
                <v:textbox>
                  <w:txbxContent>
                    <w:p w:rsidR="00FD08D8" w:rsidRDefault="00FD08D8" w:rsidP="00FD08D8">
                      <w:pPr>
                        <w:jc w:val="center"/>
                      </w:pPr>
                    </w:p>
                    <w:p w:rsidR="00FD08D8" w:rsidRDefault="00FD08D8" w:rsidP="00FD08D8">
                      <w:pPr>
                        <w:jc w:val="center"/>
                      </w:pPr>
                      <w:r>
                        <w:rPr>
                          <w:rFonts w:asciiTheme="minorHAnsi" w:eastAsiaTheme="minorHAnsi" w:hAnsiTheme="minorHAnsi" w:cstheme="minorBidi"/>
                          <w:noProof/>
                          <w:sz w:val="20"/>
                          <w:szCs w:val="20"/>
                          <w:lang w:val="es-ES" w:eastAsia="es-ES"/>
                        </w:rPr>
                        <w:drawing>
                          <wp:inline distT="0" distB="0" distL="0" distR="0">
                            <wp:extent cx="1219200" cy="1219200"/>
                            <wp:effectExtent l="0" t="0" r="0" b="0"/>
                            <wp:docPr id="14" name="Imagen 14" descr="Libro cerr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áfico 3" descr="Libro cerrad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p>
                    <w:p w:rsidR="00FD08D8" w:rsidRDefault="00FD08D8" w:rsidP="00FD08D8">
                      <w:pPr>
                        <w:jc w:val="center"/>
                      </w:pPr>
                    </w:p>
                  </w:txbxContent>
                </v:textbox>
              </v:shape>
            </w:pict>
          </mc:Fallback>
        </mc:AlternateContent>
      </w:r>
      <w:r>
        <w:rPr>
          <w:rFonts w:ascii="Lucida Sans" w:hAnsi="Lucida Sans"/>
          <w:b/>
          <w:sz w:val="24"/>
          <w:szCs w:val="24"/>
        </w:rPr>
        <w:t>APRENDE</w:t>
      </w:r>
    </w:p>
    <w:tbl>
      <w:tblPr>
        <w:tblStyle w:val="Tablaconcuadrcula"/>
        <w:tblW w:w="8789" w:type="dxa"/>
        <w:tblInd w:w="2263" w:type="dxa"/>
        <w:tblLook w:val="04A0" w:firstRow="1" w:lastRow="0" w:firstColumn="1" w:lastColumn="0" w:noHBand="0" w:noVBand="1"/>
      </w:tblPr>
      <w:tblGrid>
        <w:gridCol w:w="8789"/>
      </w:tblGrid>
      <w:tr w:rsidR="00FD08D8" w:rsidTr="00FD08D8">
        <w:tc>
          <w:tcPr>
            <w:tcW w:w="8789" w:type="dxa"/>
            <w:tcBorders>
              <w:top w:val="single" w:sz="4" w:space="0" w:color="auto"/>
              <w:left w:val="single" w:sz="4" w:space="0" w:color="auto"/>
              <w:bottom w:val="single" w:sz="4" w:space="0" w:color="auto"/>
              <w:right w:val="single" w:sz="4" w:space="0" w:color="auto"/>
            </w:tcBorders>
            <w:hideMark/>
          </w:tcPr>
          <w:p w:rsidR="00FD08D8" w:rsidRDefault="00FD08D8">
            <w:pPr>
              <w:spacing w:before="100" w:beforeAutospacing="1" w:after="100" w:afterAutospacing="1"/>
              <w:jc w:val="center"/>
              <w:rPr>
                <w:rFonts w:ascii="Lucida Sans" w:hAnsi="Lucida Sans"/>
                <w:b/>
                <w:sz w:val="26"/>
                <w:szCs w:val="26"/>
              </w:rPr>
            </w:pPr>
            <w:r>
              <w:rPr>
                <w:rFonts w:ascii="Lucida Sans" w:hAnsi="Lucida Sans"/>
                <w:b/>
                <w:sz w:val="26"/>
                <w:szCs w:val="26"/>
              </w:rPr>
              <w:t>Los personajes</w:t>
            </w:r>
          </w:p>
          <w:p w:rsidR="00FD08D8" w:rsidRDefault="00FD08D8">
            <w:pPr>
              <w:spacing w:before="100" w:beforeAutospacing="1" w:after="100" w:afterAutospacing="1"/>
              <w:jc w:val="both"/>
              <w:rPr>
                <w:rFonts w:ascii="Lucida Sans" w:hAnsi="Lucida Sans"/>
                <w:bCs/>
                <w:sz w:val="24"/>
                <w:szCs w:val="24"/>
              </w:rPr>
            </w:pPr>
            <w:r>
              <w:rPr>
                <w:rFonts w:ascii="Lucida Sans" w:hAnsi="Lucida Sans"/>
                <w:bCs/>
                <w:sz w:val="24"/>
                <w:szCs w:val="24"/>
              </w:rPr>
              <w:t xml:space="preserve">Son seres creados por el autor que desarrollan las acciones de la historia. </w:t>
            </w:r>
            <w:proofErr w:type="spellStart"/>
            <w:r>
              <w:rPr>
                <w:rFonts w:ascii="Lucida Sans" w:hAnsi="Lucida Sans"/>
                <w:bCs/>
                <w:sz w:val="24"/>
                <w:szCs w:val="24"/>
              </w:rPr>
              <w:t>Puden</w:t>
            </w:r>
            <w:proofErr w:type="spellEnd"/>
            <w:r>
              <w:rPr>
                <w:rFonts w:ascii="Lucida Sans" w:hAnsi="Lucida Sans"/>
                <w:bCs/>
                <w:sz w:val="24"/>
                <w:szCs w:val="24"/>
              </w:rPr>
              <w:t xml:space="preserve"> ser de dos tipos:</w:t>
            </w:r>
          </w:p>
          <w:p w:rsidR="00FD08D8" w:rsidRDefault="00FD08D8" w:rsidP="00FD08D8">
            <w:pPr>
              <w:pStyle w:val="Prrafodelista"/>
              <w:numPr>
                <w:ilvl w:val="0"/>
                <w:numId w:val="24"/>
              </w:numPr>
              <w:spacing w:before="100" w:beforeAutospacing="1" w:after="100" w:afterAutospacing="1"/>
              <w:jc w:val="both"/>
              <w:rPr>
                <w:rFonts w:ascii="Lucida Sans" w:hAnsi="Lucida Sans"/>
                <w:b/>
                <w:sz w:val="24"/>
                <w:szCs w:val="24"/>
              </w:rPr>
            </w:pPr>
            <w:r>
              <w:rPr>
                <w:rFonts w:ascii="Lucida Sans" w:hAnsi="Lucida Sans"/>
                <w:b/>
                <w:sz w:val="24"/>
                <w:szCs w:val="24"/>
              </w:rPr>
              <w:t xml:space="preserve">Principales: </w:t>
            </w:r>
            <w:r>
              <w:rPr>
                <w:rFonts w:ascii="Lucida Sans" w:hAnsi="Lucida Sans"/>
                <w:bCs/>
                <w:sz w:val="24"/>
                <w:szCs w:val="24"/>
              </w:rPr>
              <w:t>son los que realizan las acciones más importantes de la historia.</w:t>
            </w:r>
          </w:p>
          <w:p w:rsidR="00FD08D8" w:rsidRDefault="00FD08D8" w:rsidP="00FD08D8">
            <w:pPr>
              <w:pStyle w:val="Prrafodelista"/>
              <w:numPr>
                <w:ilvl w:val="0"/>
                <w:numId w:val="24"/>
              </w:numPr>
              <w:spacing w:before="100" w:beforeAutospacing="1" w:after="100" w:afterAutospacing="1"/>
              <w:jc w:val="both"/>
              <w:rPr>
                <w:bCs/>
                <w:sz w:val="24"/>
                <w:szCs w:val="24"/>
              </w:rPr>
            </w:pPr>
            <w:r>
              <w:rPr>
                <w:rFonts w:ascii="Lucida Sans" w:hAnsi="Lucida Sans"/>
                <w:b/>
                <w:sz w:val="24"/>
                <w:szCs w:val="24"/>
              </w:rPr>
              <w:t xml:space="preserve">Secundarios: </w:t>
            </w:r>
            <w:r>
              <w:rPr>
                <w:rFonts w:ascii="Lucida Sans" w:hAnsi="Lucida Sans"/>
                <w:bCs/>
                <w:sz w:val="24"/>
                <w:szCs w:val="24"/>
              </w:rPr>
              <w:t>son los que acompañan a los personajes principales, ayudándolos a realizar las acciones de las historia u oponiéndose a ellas.</w:t>
            </w:r>
          </w:p>
        </w:tc>
      </w:tr>
    </w:tbl>
    <w:p w:rsidR="00FD08D8" w:rsidRDefault="00FD08D8" w:rsidP="00FD08D8">
      <w:pPr>
        <w:spacing w:before="100" w:beforeAutospacing="1" w:after="100" w:afterAutospacing="1" w:line="240" w:lineRule="auto"/>
        <w:rPr>
          <w:b/>
          <w:sz w:val="24"/>
          <w:szCs w:val="24"/>
        </w:rPr>
      </w:pPr>
    </w:p>
    <w:p w:rsidR="00FD08D8" w:rsidRDefault="00FD08D8" w:rsidP="00FD08D8">
      <w:pPr>
        <w:pStyle w:val="Prrafodelista"/>
        <w:numPr>
          <w:ilvl w:val="0"/>
          <w:numId w:val="21"/>
        </w:numPr>
        <w:spacing w:before="100" w:beforeAutospacing="1" w:after="100" w:afterAutospacing="1" w:line="240" w:lineRule="auto"/>
        <w:rPr>
          <w:rFonts w:ascii="Lucida Sans" w:hAnsi="Lucida Sans"/>
          <w:b/>
          <w:sz w:val="24"/>
          <w:szCs w:val="24"/>
        </w:rPr>
      </w:pPr>
      <w:r>
        <w:rPr>
          <w:rFonts w:ascii="Lucida Sans" w:hAnsi="Lucida Sans"/>
          <w:b/>
          <w:sz w:val="24"/>
          <w:szCs w:val="24"/>
        </w:rPr>
        <w:t>Reflexiona</w:t>
      </w:r>
    </w:p>
    <w:p w:rsidR="00FD08D8" w:rsidRDefault="00FD08D8" w:rsidP="00FD08D8">
      <w:pPr>
        <w:spacing w:beforeAutospacing="1" w:after="100" w:afterAutospacing="1" w:line="240" w:lineRule="auto"/>
        <w:rPr>
          <w:b/>
          <w:sz w:val="24"/>
          <w:szCs w:val="24"/>
        </w:rPr>
      </w:pPr>
      <w:r>
        <w:rPr>
          <w:noProof/>
          <w:lang w:val="es-ES" w:eastAsia="es-ES"/>
        </w:rPr>
        <mc:AlternateContent>
          <mc:Choice Requires="wps">
            <w:drawing>
              <wp:anchor distT="0" distB="0" distL="114300" distR="114300" simplePos="0" relativeHeight="251670528" behindDoc="0" locked="0" layoutInCell="1" allowOverlap="1">
                <wp:simplePos x="0" y="0"/>
                <wp:positionH relativeFrom="column">
                  <wp:posOffset>2252345</wp:posOffset>
                </wp:positionH>
                <wp:positionV relativeFrom="paragraph">
                  <wp:posOffset>69215</wp:posOffset>
                </wp:positionV>
                <wp:extent cx="4500880" cy="855345"/>
                <wp:effectExtent l="0" t="0" r="13970" b="20955"/>
                <wp:wrapNone/>
                <wp:docPr id="13" name="Cuadro de texto 13"/>
                <wp:cNvGraphicFramePr/>
                <a:graphic xmlns:a="http://schemas.openxmlformats.org/drawingml/2006/main">
                  <a:graphicData uri="http://schemas.microsoft.com/office/word/2010/wordprocessingShape">
                    <wps:wsp>
                      <wps:cNvSpPr txBox="1"/>
                      <wps:spPr>
                        <a:xfrm>
                          <a:off x="0" y="0"/>
                          <a:ext cx="4500880" cy="855345"/>
                        </a:xfrm>
                        <a:prstGeom prst="rect">
                          <a:avLst/>
                        </a:prstGeom>
                        <a:solidFill>
                          <a:schemeClr val="lt1"/>
                        </a:solidFill>
                        <a:ln w="19050">
                          <a:solidFill>
                            <a:prstClr val="black"/>
                          </a:solidFill>
                          <a:prstDash val="lgDashDotDot"/>
                          <a:extLst>
                            <a:ext uri="{C807C97D-BFC1-408E-A445-0C87EB9F89A2}">
                              <ask:lineSketchStyleProps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sk="http://schemas.microsoft.com/office/drawing/2018/sketchyshapes" xmlns:lc="http://schemas.openxmlformats.org/drawingml/2006/lockedCanvas" sd="1219033472">
                                <a:custGeom>
                                  <a:avLst/>
                                  <a:gdLst>
                                    <a:gd name="connsiteX0" fmla="*/ 0 w 4317357"/>
                                    <a:gd name="connsiteY0" fmla="*/ 0 h 1204338"/>
                                    <a:gd name="connsiteX1" fmla="*/ 4317357 w 4317357"/>
                                    <a:gd name="connsiteY1" fmla="*/ 0 h 1204338"/>
                                    <a:gd name="connsiteX2" fmla="*/ 4317357 w 4317357"/>
                                    <a:gd name="connsiteY2" fmla="*/ 1204338 h 1204338"/>
                                    <a:gd name="connsiteX3" fmla="*/ 0 w 4317357"/>
                                    <a:gd name="connsiteY3" fmla="*/ 1204338 h 1204338"/>
                                    <a:gd name="connsiteX4" fmla="*/ 0 w 4317357"/>
                                    <a:gd name="connsiteY4" fmla="*/ 0 h 1204338"/>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317357" h="1204338" fill="none" extrusionOk="0">
                                      <a:moveTo>
                                        <a:pt x="0" y="0"/>
                                      </a:moveTo>
                                      <a:cubicBezTo>
                                        <a:pt x="1516939" y="-49533"/>
                                        <a:pt x="2447502" y="-14809"/>
                                        <a:pt x="4317357" y="0"/>
                                      </a:cubicBezTo>
                                      <a:cubicBezTo>
                                        <a:pt x="4403724" y="128700"/>
                                        <a:pt x="4242013" y="718318"/>
                                        <a:pt x="4317357" y="1204338"/>
                                      </a:cubicBezTo>
                                      <a:cubicBezTo>
                                        <a:pt x="3424828" y="1156107"/>
                                        <a:pt x="989307" y="1288793"/>
                                        <a:pt x="0" y="1204338"/>
                                      </a:cubicBezTo>
                                      <a:cubicBezTo>
                                        <a:pt x="-32477" y="1052857"/>
                                        <a:pt x="49873" y="407318"/>
                                        <a:pt x="0" y="0"/>
                                      </a:cubicBezTo>
                                      <a:close/>
                                    </a:path>
                                    <a:path w="4317357" h="1204338" stroke="0" extrusionOk="0">
                                      <a:moveTo>
                                        <a:pt x="0" y="0"/>
                                      </a:moveTo>
                                      <a:cubicBezTo>
                                        <a:pt x="1186347" y="118645"/>
                                        <a:pt x="2763973" y="116012"/>
                                        <a:pt x="4317357" y="0"/>
                                      </a:cubicBezTo>
                                      <a:cubicBezTo>
                                        <a:pt x="4239451" y="584074"/>
                                        <a:pt x="4307859" y="810399"/>
                                        <a:pt x="4317357" y="1204338"/>
                                      </a:cubicBezTo>
                                      <a:cubicBezTo>
                                        <a:pt x="2759027" y="1338938"/>
                                        <a:pt x="642825" y="1047142"/>
                                        <a:pt x="0" y="1204338"/>
                                      </a:cubicBezTo>
                                      <a:cubicBezTo>
                                        <a:pt x="-40839" y="974779"/>
                                        <a:pt x="14592" y="440230"/>
                                        <a:pt x="0" y="0"/>
                                      </a:cubicBezTo>
                                      <a:close/>
                                    </a:path>
                                  </a:pathLst>
                                </a:custGeom>
                                <ask:type>
                                  <ask:lineSketchNone/>
                                </ask:type>
                              </ask:lineSketchStyleProps>
                            </a:ext>
                          </a:extLst>
                        </a:ln>
                      </wps:spPr>
                      <wps:txbx>
                        <w:txbxContent>
                          <w:p w:rsidR="00FD08D8" w:rsidRDefault="00FD08D8" w:rsidP="00FD08D8">
                            <w:pPr>
                              <w:pStyle w:val="Prrafodelista"/>
                              <w:numPr>
                                <w:ilvl w:val="0"/>
                                <w:numId w:val="22"/>
                              </w:numPr>
                              <w:spacing w:before="100" w:beforeAutospacing="1" w:after="100" w:afterAutospacing="1" w:line="240" w:lineRule="auto"/>
                              <w:jc w:val="both"/>
                              <w:rPr>
                                <w:rFonts w:ascii="Lucida Sans" w:hAnsi="Lucida Sans"/>
                                <w:b/>
                                <w:sz w:val="24"/>
                                <w:szCs w:val="24"/>
                              </w:rPr>
                            </w:pPr>
                            <w:r>
                              <w:rPr>
                                <w:rFonts w:ascii="Lucida Sans" w:hAnsi="Lucida Sans"/>
                                <w:b/>
                                <w:sz w:val="24"/>
                                <w:szCs w:val="24"/>
                              </w:rPr>
                              <w:t xml:space="preserve">¿Qué es para ti el amor? </w:t>
                            </w:r>
                          </w:p>
                          <w:p w:rsidR="00FD08D8" w:rsidRDefault="00FD08D8" w:rsidP="00FD08D8">
                            <w:pPr>
                              <w:pStyle w:val="Prrafodelista"/>
                              <w:spacing w:before="100" w:beforeAutospacing="1" w:after="100" w:afterAutospacing="1" w:line="240" w:lineRule="auto"/>
                              <w:jc w:val="both"/>
                              <w:rPr>
                                <w:rFonts w:ascii="Lucida Sans" w:hAnsi="Lucida Sans"/>
                                <w:b/>
                                <w:sz w:val="24"/>
                                <w:szCs w:val="24"/>
                              </w:rPr>
                            </w:pPr>
                          </w:p>
                          <w:p w:rsidR="00FD08D8" w:rsidRDefault="00FD08D8" w:rsidP="00FD08D8">
                            <w:pPr>
                              <w:pStyle w:val="Prrafodelista"/>
                              <w:numPr>
                                <w:ilvl w:val="0"/>
                                <w:numId w:val="22"/>
                              </w:numPr>
                              <w:spacing w:before="100" w:beforeAutospacing="1" w:after="100" w:afterAutospacing="1" w:line="240" w:lineRule="auto"/>
                              <w:jc w:val="both"/>
                              <w:rPr>
                                <w:rFonts w:ascii="Lucida Sans" w:hAnsi="Lucida Sans"/>
                                <w:b/>
                                <w:sz w:val="24"/>
                                <w:szCs w:val="24"/>
                              </w:rPr>
                            </w:pPr>
                            <w:r>
                              <w:rPr>
                                <w:rFonts w:ascii="Lucida Sans" w:hAnsi="Lucida Sans"/>
                                <w:b/>
                                <w:sz w:val="24"/>
                                <w:szCs w:val="24"/>
                              </w:rPr>
                              <w:t>¿Qué harías por amor? ¿Por qué?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uadro de texto 13" o:spid="_x0000_s1033" type="#_x0000_t202" style="position:absolute;margin-left:177.35pt;margin-top:5.45pt;width:354.4pt;height:67.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" fillcolor="white [3201]" strokeweight="1.5pt">
                <v:stroke dashstyle="longDashDotDot"/>
                <v:textbox>
                  <w:txbxContent>
                    <w:p w:rsidR="00FD08D8" w:rsidRDefault="00FD08D8" w:rsidP="00FD08D8">
                      <w:pPr>
                        <w:pStyle w:val="Prrafodelista"/>
                        <w:numPr>
                          <w:ilvl w:val="0"/>
                          <w:numId w:val="22"/>
                        </w:numPr>
                        <w:spacing w:before="100" w:beforeAutospacing="1" w:after="100" w:afterAutospacing="1" w:line="240" w:lineRule="auto"/>
                        <w:jc w:val="both"/>
                        <w:rPr>
                          <w:rFonts w:ascii="Lucida Sans" w:hAnsi="Lucida Sans"/>
                          <w:b/>
                          <w:sz w:val="24"/>
                          <w:szCs w:val="24"/>
                        </w:rPr>
                      </w:pPr>
                      <w:r>
                        <w:rPr>
                          <w:rFonts w:ascii="Lucida Sans" w:hAnsi="Lucida Sans"/>
                          <w:b/>
                          <w:sz w:val="24"/>
                          <w:szCs w:val="24"/>
                        </w:rPr>
                        <w:t xml:space="preserve">¿Qué es para ti el amor? </w:t>
                      </w:r>
                    </w:p>
                    <w:p w:rsidR="00FD08D8" w:rsidRDefault="00FD08D8" w:rsidP="00FD08D8">
                      <w:pPr>
                        <w:pStyle w:val="Prrafodelista"/>
                        <w:spacing w:before="100" w:beforeAutospacing="1" w:after="100" w:afterAutospacing="1" w:line="240" w:lineRule="auto"/>
                        <w:jc w:val="both"/>
                        <w:rPr>
                          <w:rFonts w:ascii="Lucida Sans" w:hAnsi="Lucida Sans"/>
                          <w:b/>
                          <w:sz w:val="24"/>
                          <w:szCs w:val="24"/>
                        </w:rPr>
                      </w:pPr>
                    </w:p>
                    <w:p w:rsidR="00FD08D8" w:rsidRDefault="00FD08D8" w:rsidP="00FD08D8">
                      <w:pPr>
                        <w:pStyle w:val="Prrafodelista"/>
                        <w:numPr>
                          <w:ilvl w:val="0"/>
                          <w:numId w:val="22"/>
                        </w:numPr>
                        <w:spacing w:before="100" w:beforeAutospacing="1" w:after="100" w:afterAutospacing="1" w:line="240" w:lineRule="auto"/>
                        <w:jc w:val="both"/>
                        <w:rPr>
                          <w:rFonts w:ascii="Lucida Sans" w:hAnsi="Lucida Sans"/>
                          <w:b/>
                          <w:sz w:val="24"/>
                          <w:szCs w:val="24"/>
                        </w:rPr>
                      </w:pPr>
                      <w:r>
                        <w:rPr>
                          <w:rFonts w:ascii="Lucida Sans" w:hAnsi="Lucida Sans"/>
                          <w:b/>
                          <w:sz w:val="24"/>
                          <w:szCs w:val="24"/>
                        </w:rPr>
                        <w:t>¿Qué harías por amor? ¿Por qué?</w:t>
                      </w:r>
                    </w:p>
                  </w:txbxContent>
                </v:textbox>
              </v:shape>
            </w:pict>
          </mc:Fallback>
        </mc:AlternateContent>
      </w:r>
      <w:r>
        <w:rPr>
          <w:b/>
          <w:sz w:val="24"/>
          <w:szCs w:val="24"/>
        </w:rPr>
        <w:t xml:space="preserve">           </w:t>
      </w:r>
      <w:r>
        <w:rPr>
          <w:b/>
          <w:noProof/>
          <w:sz w:val="24"/>
          <w:szCs w:val="24"/>
          <w:lang w:val="es-ES" w:eastAsia="es-ES"/>
        </w:rPr>
        <w:drawing>
          <wp:inline distT="0" distB="0" distL="0" distR="0">
            <wp:extent cx="1676400" cy="1257300"/>
            <wp:effectExtent l="0" t="0" r="0" b="0"/>
            <wp:docPr id="12" name="Imagen 12" descr="Free illustration: Think About, Cafe, Coffee, Cat - Fre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Free illustration: Think About, Cafe, Coffee, Cat - Free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76400" cy="1257300"/>
                    </a:xfrm>
                    <a:prstGeom prst="rect">
                      <a:avLst/>
                    </a:prstGeom>
                    <a:noFill/>
                    <a:ln>
                      <a:noFill/>
                    </a:ln>
                  </pic:spPr>
                </pic:pic>
              </a:graphicData>
            </a:graphic>
          </wp:inline>
        </w:drawing>
      </w:r>
    </w:p>
    <w:p w:rsidR="00FD08D8" w:rsidRDefault="00FD08D8" w:rsidP="00FD08D8">
      <w:pPr>
        <w:spacing w:before="100" w:beforeAutospacing="1" w:after="100" w:afterAutospacing="1" w:line="240" w:lineRule="auto"/>
        <w:rPr>
          <w:b/>
          <w:sz w:val="24"/>
          <w:szCs w:val="24"/>
        </w:rPr>
      </w:pPr>
    </w:p>
    <w:p w:rsidR="00FD08D8" w:rsidRDefault="00FD08D8" w:rsidP="00FD08D8">
      <w:pPr>
        <w:pStyle w:val="Prrafodelista"/>
        <w:numPr>
          <w:ilvl w:val="0"/>
          <w:numId w:val="21"/>
        </w:numPr>
        <w:spacing w:before="100" w:beforeAutospacing="1" w:after="100" w:afterAutospacing="1" w:line="240" w:lineRule="auto"/>
        <w:rPr>
          <w:rFonts w:ascii="Lucida Sans" w:hAnsi="Lucida Sans"/>
          <w:b/>
          <w:sz w:val="24"/>
          <w:szCs w:val="24"/>
        </w:rPr>
      </w:pPr>
      <w:r>
        <w:rPr>
          <w:rFonts w:ascii="Lucida Sans" w:hAnsi="Lucida Sans"/>
          <w:b/>
          <w:sz w:val="24"/>
          <w:szCs w:val="24"/>
        </w:rPr>
        <w:t>Lee atentamente el texto.</w:t>
      </w:r>
    </w:p>
    <w:tbl>
      <w:tblPr>
        <w:tblStyle w:val="Tablaconcuadrcula"/>
        <w:tblpPr w:leftFromText="141" w:rightFromText="141" w:vertAnchor="text" w:tblpY="1"/>
        <w:tblW w:w="11079" w:type="dxa"/>
        <w:tblLook w:val="04A0" w:firstRow="1" w:lastRow="0" w:firstColumn="1" w:lastColumn="0" w:noHBand="0" w:noVBand="1"/>
      </w:tblPr>
      <w:tblGrid>
        <w:gridCol w:w="11079"/>
      </w:tblGrid>
      <w:tr w:rsidR="00FD08D8" w:rsidTr="00FD08D8">
        <w:tc>
          <w:tcPr>
            <w:tcW w:w="11079" w:type="dxa"/>
            <w:tcBorders>
              <w:top w:val="single" w:sz="4" w:space="0" w:color="auto"/>
              <w:left w:val="single" w:sz="4" w:space="0" w:color="auto"/>
              <w:bottom w:val="single" w:sz="4" w:space="0" w:color="auto"/>
              <w:right w:val="single" w:sz="4" w:space="0" w:color="auto"/>
            </w:tcBorders>
            <w:hideMark/>
          </w:tcPr>
          <w:p w:rsidR="00FD08D8" w:rsidRDefault="00FD08D8">
            <w:pPr>
              <w:pStyle w:val="NormalWeb"/>
              <w:jc w:val="center"/>
              <w:rPr>
                <w:rFonts w:asciiTheme="minorHAnsi" w:hAnsiTheme="minorHAnsi" w:cstheme="minorHAnsi"/>
                <w:color w:val="000000" w:themeColor="text1"/>
                <w:sz w:val="30"/>
                <w:szCs w:val="30"/>
              </w:rPr>
            </w:pPr>
            <w:r>
              <w:rPr>
                <w:rFonts w:asciiTheme="minorHAnsi" w:hAnsiTheme="minorHAnsi" w:cstheme="minorHAnsi"/>
                <w:b/>
                <w:bCs/>
                <w:color w:val="000000" w:themeColor="text1"/>
                <w:sz w:val="30"/>
                <w:szCs w:val="30"/>
              </w:rPr>
              <w:t xml:space="preserve">El </w:t>
            </w:r>
            <w:proofErr w:type="spellStart"/>
            <w:r>
              <w:rPr>
                <w:rFonts w:asciiTheme="minorHAnsi" w:hAnsiTheme="minorHAnsi" w:cstheme="minorHAnsi"/>
                <w:b/>
                <w:bCs/>
                <w:color w:val="000000" w:themeColor="text1"/>
                <w:sz w:val="30"/>
                <w:szCs w:val="30"/>
              </w:rPr>
              <w:t>ruiseñor</w:t>
            </w:r>
            <w:proofErr w:type="spellEnd"/>
            <w:r>
              <w:rPr>
                <w:rFonts w:asciiTheme="minorHAnsi" w:hAnsiTheme="minorHAnsi" w:cstheme="minorHAnsi"/>
                <w:b/>
                <w:bCs/>
                <w:color w:val="000000" w:themeColor="text1"/>
                <w:sz w:val="30"/>
                <w:szCs w:val="30"/>
              </w:rPr>
              <w:t xml:space="preserve"> y la rosa</w:t>
            </w:r>
          </w:p>
          <w:p w:rsidR="00FD08D8" w:rsidRDefault="00FD08D8">
            <w:pPr>
              <w:pStyle w:val="NormalWeb"/>
              <w:jc w:val="both"/>
              <w:rPr>
                <w:rFonts w:asciiTheme="minorHAnsi" w:hAnsiTheme="minorHAnsi" w:cstheme="minorHAnsi"/>
                <w:color w:val="000000" w:themeColor="text1"/>
              </w:rPr>
            </w:pPr>
            <w:r>
              <w:rPr>
                <w:rFonts w:asciiTheme="minorHAnsi" w:hAnsiTheme="minorHAnsi" w:cstheme="minorHAnsi"/>
                <w:color w:val="000000" w:themeColor="text1"/>
                <w:sz w:val="26"/>
                <w:szCs w:val="26"/>
              </w:rPr>
              <w:t xml:space="preserve">Un joven estudiante se lamentaba: </w:t>
            </w:r>
          </w:p>
          <w:p w:rsidR="00FD08D8" w:rsidRDefault="00FD08D8">
            <w:pPr>
              <w:pStyle w:val="NormalWeb"/>
              <w:jc w:val="both"/>
              <w:rPr>
                <w:rFonts w:asciiTheme="minorHAnsi" w:hAnsiTheme="minorHAnsi" w:cstheme="minorHAnsi"/>
                <w:color w:val="000000" w:themeColor="text1"/>
              </w:rPr>
            </w:pPr>
            <w:r>
              <w:rPr>
                <w:rFonts w:asciiTheme="minorHAnsi" w:hAnsiTheme="minorHAnsi" w:cstheme="minorHAnsi"/>
                <w:color w:val="000000" w:themeColor="text1"/>
                <w:sz w:val="26"/>
                <w:szCs w:val="26"/>
              </w:rPr>
              <w:t xml:space="preserve">—Ella dijo que </w:t>
            </w:r>
            <w:proofErr w:type="spellStart"/>
            <w:r>
              <w:rPr>
                <w:rFonts w:asciiTheme="minorHAnsi" w:hAnsiTheme="minorHAnsi" w:cstheme="minorHAnsi"/>
                <w:color w:val="000000" w:themeColor="text1"/>
                <w:sz w:val="26"/>
                <w:szCs w:val="26"/>
              </w:rPr>
              <w:t>bailaría</w:t>
            </w:r>
            <w:proofErr w:type="spellEnd"/>
            <w:r>
              <w:rPr>
                <w:rFonts w:asciiTheme="minorHAnsi" w:hAnsiTheme="minorHAnsi" w:cstheme="minorHAnsi"/>
                <w:color w:val="000000" w:themeColor="text1"/>
                <w:sz w:val="26"/>
                <w:szCs w:val="26"/>
              </w:rPr>
              <w:t xml:space="preserve"> conmigo si llevaba rosas rojas, pero no encuentro en mi </w:t>
            </w:r>
            <w:proofErr w:type="spellStart"/>
            <w:r>
              <w:rPr>
                <w:rFonts w:asciiTheme="minorHAnsi" w:hAnsiTheme="minorHAnsi" w:cstheme="minorHAnsi"/>
                <w:color w:val="000000" w:themeColor="text1"/>
                <w:sz w:val="26"/>
                <w:szCs w:val="26"/>
              </w:rPr>
              <w:t>jardín</w:t>
            </w:r>
            <w:proofErr w:type="spellEnd"/>
            <w:r>
              <w:rPr>
                <w:rFonts w:asciiTheme="minorHAnsi" w:hAnsiTheme="minorHAnsi" w:cstheme="minorHAnsi"/>
                <w:color w:val="000000" w:themeColor="text1"/>
                <w:sz w:val="26"/>
                <w:szCs w:val="26"/>
              </w:rPr>
              <w:t xml:space="preserve"> ni una sola rosa roja. </w:t>
            </w:r>
          </w:p>
          <w:p w:rsidR="00FD08D8" w:rsidRDefault="00FD08D8">
            <w:pPr>
              <w:pStyle w:val="NormalWeb"/>
              <w:jc w:val="both"/>
              <w:rPr>
                <w:rFonts w:asciiTheme="minorHAnsi" w:hAnsiTheme="minorHAnsi" w:cstheme="minorHAnsi"/>
                <w:color w:val="000000" w:themeColor="text1"/>
              </w:rPr>
            </w:pPr>
            <w:r>
              <w:rPr>
                <w:rFonts w:asciiTheme="minorHAnsi" w:hAnsiTheme="minorHAnsi" w:cstheme="minorHAnsi"/>
                <w:color w:val="000000" w:themeColor="text1"/>
                <w:sz w:val="26"/>
                <w:szCs w:val="26"/>
              </w:rPr>
              <w:t xml:space="preserve">Desde su nido, en lo alto de la encina, lo escuchaba el </w:t>
            </w:r>
            <w:proofErr w:type="spellStart"/>
            <w:r>
              <w:rPr>
                <w:rFonts w:asciiTheme="minorHAnsi" w:hAnsiTheme="minorHAnsi" w:cstheme="minorHAnsi"/>
                <w:color w:val="000000" w:themeColor="text1"/>
                <w:sz w:val="26"/>
                <w:szCs w:val="26"/>
              </w:rPr>
              <w:t>ruiseñor</w:t>
            </w:r>
            <w:proofErr w:type="spellEnd"/>
            <w:r>
              <w:rPr>
                <w:rFonts w:asciiTheme="minorHAnsi" w:hAnsiTheme="minorHAnsi" w:cstheme="minorHAnsi"/>
                <w:color w:val="000000" w:themeColor="text1"/>
                <w:sz w:val="26"/>
                <w:szCs w:val="26"/>
              </w:rPr>
              <w:t xml:space="preserve"> y pensaba: </w:t>
            </w:r>
          </w:p>
          <w:p w:rsidR="00FD08D8" w:rsidRDefault="00FD08D8">
            <w:pPr>
              <w:pStyle w:val="NormalWeb"/>
              <w:jc w:val="both"/>
              <w:rPr>
                <w:rFonts w:asciiTheme="minorHAnsi" w:hAnsiTheme="minorHAnsi" w:cstheme="minorHAnsi"/>
                <w:color w:val="000000" w:themeColor="text1"/>
              </w:rPr>
            </w:pPr>
            <w:r>
              <w:rPr>
                <w:rFonts w:asciiTheme="minorHAnsi" w:hAnsiTheme="minorHAnsi" w:cstheme="minorHAnsi"/>
                <w:color w:val="000000" w:themeColor="text1"/>
                <w:sz w:val="26"/>
                <w:szCs w:val="26"/>
              </w:rPr>
              <w:t xml:space="preserve">—El amor es una cosa maravillosa; es </w:t>
            </w:r>
            <w:proofErr w:type="spellStart"/>
            <w:r>
              <w:rPr>
                <w:rFonts w:asciiTheme="minorHAnsi" w:hAnsiTheme="minorHAnsi" w:cstheme="minorHAnsi"/>
                <w:color w:val="000000" w:themeColor="text1"/>
                <w:sz w:val="26"/>
                <w:szCs w:val="26"/>
              </w:rPr>
              <w:t>más</w:t>
            </w:r>
            <w:proofErr w:type="spellEnd"/>
            <w:r>
              <w:rPr>
                <w:rFonts w:asciiTheme="minorHAnsi" w:hAnsiTheme="minorHAnsi" w:cstheme="minorHAnsi"/>
                <w:color w:val="000000" w:themeColor="text1"/>
                <w:sz w:val="26"/>
                <w:szCs w:val="26"/>
              </w:rPr>
              <w:t xml:space="preserve"> valioso que las esmeraldas y </w:t>
            </w:r>
            <w:proofErr w:type="spellStart"/>
            <w:r>
              <w:rPr>
                <w:rFonts w:asciiTheme="minorHAnsi" w:hAnsiTheme="minorHAnsi" w:cstheme="minorHAnsi"/>
                <w:color w:val="000000" w:themeColor="text1"/>
                <w:sz w:val="26"/>
                <w:szCs w:val="26"/>
              </w:rPr>
              <w:t>más</w:t>
            </w:r>
            <w:proofErr w:type="spellEnd"/>
            <w:r>
              <w:rPr>
                <w:rFonts w:asciiTheme="minorHAnsi" w:hAnsiTheme="minorHAnsi" w:cstheme="minorHAnsi"/>
                <w:color w:val="000000" w:themeColor="text1"/>
                <w:sz w:val="26"/>
                <w:szCs w:val="26"/>
              </w:rPr>
              <w:t xml:space="preserve"> preciado que </w:t>
            </w:r>
            <w:proofErr w:type="spellStart"/>
            <w:r>
              <w:rPr>
                <w:rFonts w:asciiTheme="minorHAnsi" w:hAnsiTheme="minorHAnsi" w:cstheme="minorHAnsi"/>
                <w:color w:val="000000" w:themeColor="text1"/>
                <w:sz w:val="26"/>
                <w:szCs w:val="26"/>
              </w:rPr>
              <w:t>el</w:t>
            </w:r>
            <w:proofErr w:type="spellEnd"/>
            <w:r>
              <w:rPr>
                <w:rFonts w:asciiTheme="minorHAnsi" w:hAnsiTheme="minorHAnsi" w:cstheme="minorHAnsi"/>
                <w:color w:val="000000" w:themeColor="text1"/>
                <w:sz w:val="26"/>
                <w:szCs w:val="26"/>
              </w:rPr>
              <w:t xml:space="preserve"> </w:t>
            </w:r>
            <w:proofErr w:type="spellStart"/>
            <w:r>
              <w:rPr>
                <w:rFonts w:asciiTheme="minorHAnsi" w:hAnsiTheme="minorHAnsi" w:cstheme="minorHAnsi"/>
                <w:b/>
                <w:bCs/>
                <w:color w:val="000000" w:themeColor="text1"/>
                <w:sz w:val="26"/>
                <w:szCs w:val="26"/>
              </w:rPr>
              <w:t>ópalo</w:t>
            </w:r>
            <w:proofErr w:type="spellEnd"/>
            <w:r>
              <w:rPr>
                <w:rFonts w:asciiTheme="minorHAnsi" w:hAnsiTheme="minorHAnsi" w:cstheme="minorHAnsi"/>
                <w:b/>
                <w:bCs/>
                <w:color w:val="000000" w:themeColor="text1"/>
                <w:sz w:val="26"/>
                <w:szCs w:val="26"/>
              </w:rPr>
              <w:t>.</w:t>
            </w:r>
            <w:r>
              <w:rPr>
                <w:rFonts w:asciiTheme="minorHAnsi" w:hAnsiTheme="minorHAnsi" w:cstheme="minorHAnsi"/>
                <w:color w:val="000000" w:themeColor="text1"/>
                <w:sz w:val="26"/>
                <w:szCs w:val="26"/>
              </w:rPr>
              <w:t xml:space="preserve"> Ni con perlas y </w:t>
            </w:r>
            <w:proofErr w:type="spellStart"/>
            <w:r>
              <w:rPr>
                <w:rFonts w:asciiTheme="minorHAnsi" w:hAnsiTheme="minorHAnsi" w:cstheme="minorHAnsi"/>
                <w:color w:val="000000" w:themeColor="text1"/>
                <w:sz w:val="26"/>
                <w:szCs w:val="26"/>
              </w:rPr>
              <w:t>rubíes</w:t>
            </w:r>
            <w:proofErr w:type="spellEnd"/>
            <w:r>
              <w:rPr>
                <w:rFonts w:asciiTheme="minorHAnsi" w:hAnsiTheme="minorHAnsi" w:cstheme="minorHAnsi"/>
                <w:color w:val="000000" w:themeColor="text1"/>
                <w:sz w:val="26"/>
                <w:szCs w:val="26"/>
              </w:rPr>
              <w:t xml:space="preserve"> puede compararse. </w:t>
            </w:r>
          </w:p>
          <w:p w:rsidR="00FD08D8" w:rsidRDefault="00FD08D8">
            <w:pPr>
              <w:pStyle w:val="NormalWeb"/>
              <w:jc w:val="both"/>
              <w:rPr>
                <w:rFonts w:asciiTheme="minorHAnsi" w:hAnsiTheme="minorHAnsi" w:cstheme="minorHAnsi"/>
                <w:color w:val="000000" w:themeColor="text1"/>
              </w:rPr>
            </w:pPr>
            <w:r>
              <w:rPr>
                <w:rFonts w:asciiTheme="minorHAnsi" w:hAnsiTheme="minorHAnsi" w:cstheme="minorHAnsi"/>
                <w:color w:val="000000" w:themeColor="text1"/>
                <w:sz w:val="26"/>
                <w:szCs w:val="26"/>
              </w:rPr>
              <w:lastRenderedPageBreak/>
              <w:t xml:space="preserve">Entonces el </w:t>
            </w:r>
            <w:proofErr w:type="spellStart"/>
            <w:r>
              <w:rPr>
                <w:rFonts w:asciiTheme="minorHAnsi" w:hAnsiTheme="minorHAnsi" w:cstheme="minorHAnsi"/>
                <w:color w:val="000000" w:themeColor="text1"/>
                <w:sz w:val="26"/>
                <w:szCs w:val="26"/>
              </w:rPr>
              <w:t>ruiseñor</w:t>
            </w:r>
            <w:proofErr w:type="spellEnd"/>
            <w:r>
              <w:rPr>
                <w:rFonts w:asciiTheme="minorHAnsi" w:hAnsiTheme="minorHAnsi" w:cstheme="minorHAnsi"/>
                <w:color w:val="000000" w:themeColor="text1"/>
                <w:sz w:val="26"/>
                <w:szCs w:val="26"/>
              </w:rPr>
              <w:t xml:space="preserve">, que </w:t>
            </w:r>
            <w:proofErr w:type="spellStart"/>
            <w:r>
              <w:rPr>
                <w:rFonts w:asciiTheme="minorHAnsi" w:hAnsiTheme="minorHAnsi" w:cstheme="minorHAnsi"/>
                <w:color w:val="000000" w:themeColor="text1"/>
                <w:sz w:val="26"/>
                <w:szCs w:val="26"/>
              </w:rPr>
              <w:t>comprendía</w:t>
            </w:r>
            <w:proofErr w:type="spellEnd"/>
            <w:r>
              <w:rPr>
                <w:rFonts w:asciiTheme="minorHAnsi" w:hAnsiTheme="minorHAnsi" w:cstheme="minorHAnsi"/>
                <w:color w:val="000000" w:themeColor="text1"/>
                <w:sz w:val="26"/>
                <w:szCs w:val="26"/>
              </w:rPr>
              <w:t xml:space="preserve"> en secreto la pena del estudiante, </w:t>
            </w:r>
            <w:proofErr w:type="spellStart"/>
            <w:r>
              <w:rPr>
                <w:rFonts w:asciiTheme="minorHAnsi" w:hAnsiTheme="minorHAnsi" w:cstheme="minorHAnsi"/>
                <w:color w:val="000000" w:themeColor="text1"/>
                <w:sz w:val="26"/>
                <w:szCs w:val="26"/>
              </w:rPr>
              <w:t>decidio</w:t>
            </w:r>
            <w:proofErr w:type="spellEnd"/>
            <w:r>
              <w:rPr>
                <w:rFonts w:asciiTheme="minorHAnsi" w:hAnsiTheme="minorHAnsi" w:cstheme="minorHAnsi"/>
                <w:color w:val="000000" w:themeColor="text1"/>
                <w:sz w:val="26"/>
                <w:szCs w:val="26"/>
              </w:rPr>
              <w:t xml:space="preserve">́ ayudarlo. Desplegó sus oscuras alas y </w:t>
            </w:r>
            <w:proofErr w:type="spellStart"/>
            <w:r>
              <w:rPr>
                <w:rFonts w:asciiTheme="minorHAnsi" w:hAnsiTheme="minorHAnsi" w:cstheme="minorHAnsi"/>
                <w:color w:val="000000" w:themeColor="text1"/>
                <w:sz w:val="26"/>
                <w:szCs w:val="26"/>
              </w:rPr>
              <w:t>emprendio</w:t>
            </w:r>
            <w:proofErr w:type="spellEnd"/>
            <w:r>
              <w:rPr>
                <w:rFonts w:asciiTheme="minorHAnsi" w:hAnsiTheme="minorHAnsi" w:cstheme="minorHAnsi"/>
                <w:color w:val="000000" w:themeColor="text1"/>
                <w:sz w:val="26"/>
                <w:szCs w:val="26"/>
              </w:rPr>
              <w:t xml:space="preserve">́ el vuelo. Cruzó el bosque y al llegar al centro del parque se </w:t>
            </w:r>
            <w:proofErr w:type="spellStart"/>
            <w:r>
              <w:rPr>
                <w:rFonts w:asciiTheme="minorHAnsi" w:hAnsiTheme="minorHAnsi" w:cstheme="minorHAnsi"/>
                <w:color w:val="000000" w:themeColor="text1"/>
                <w:sz w:val="26"/>
                <w:szCs w:val="26"/>
              </w:rPr>
              <w:t>poso</w:t>
            </w:r>
            <w:proofErr w:type="spellEnd"/>
            <w:r>
              <w:rPr>
                <w:rFonts w:asciiTheme="minorHAnsi" w:hAnsiTheme="minorHAnsi" w:cstheme="minorHAnsi"/>
                <w:color w:val="000000" w:themeColor="text1"/>
                <w:sz w:val="26"/>
                <w:szCs w:val="26"/>
              </w:rPr>
              <w:t xml:space="preserve">́ sobre una de las ramas de un hermoso rosal y le dijo: </w:t>
            </w:r>
          </w:p>
          <w:p w:rsidR="00FD08D8" w:rsidRDefault="00FD08D8">
            <w:pPr>
              <w:pStyle w:val="NormalWeb"/>
              <w:jc w:val="both"/>
              <w:rPr>
                <w:rFonts w:asciiTheme="minorHAnsi" w:hAnsiTheme="minorHAnsi" w:cstheme="minorHAnsi"/>
                <w:color w:val="000000" w:themeColor="text1"/>
              </w:rPr>
            </w:pPr>
            <w:r>
              <w:rPr>
                <w:rFonts w:asciiTheme="minorHAnsi" w:hAnsiTheme="minorHAnsi" w:cstheme="minorHAnsi"/>
                <w:color w:val="000000" w:themeColor="text1"/>
                <w:sz w:val="26"/>
                <w:szCs w:val="26"/>
              </w:rPr>
              <w:t xml:space="preserve">—Dame una rosa roja y te cantaré mis </w:t>
            </w:r>
            <w:proofErr w:type="spellStart"/>
            <w:r>
              <w:rPr>
                <w:rFonts w:asciiTheme="minorHAnsi" w:hAnsiTheme="minorHAnsi" w:cstheme="minorHAnsi"/>
                <w:color w:val="000000" w:themeColor="text1"/>
                <w:sz w:val="26"/>
                <w:szCs w:val="26"/>
              </w:rPr>
              <w:t>más</w:t>
            </w:r>
            <w:proofErr w:type="spellEnd"/>
            <w:r>
              <w:rPr>
                <w:rFonts w:asciiTheme="minorHAnsi" w:hAnsiTheme="minorHAnsi" w:cstheme="minorHAnsi"/>
                <w:color w:val="000000" w:themeColor="text1"/>
                <w:sz w:val="26"/>
                <w:szCs w:val="26"/>
              </w:rPr>
              <w:t xml:space="preserve"> </w:t>
            </w:r>
            <w:r>
              <w:rPr>
                <w:rFonts w:asciiTheme="minorHAnsi" w:hAnsiTheme="minorHAnsi" w:cstheme="minorHAnsi"/>
                <w:b/>
                <w:bCs/>
                <w:color w:val="000000" w:themeColor="text1"/>
                <w:sz w:val="26"/>
                <w:szCs w:val="26"/>
              </w:rPr>
              <w:t>melodiosas</w:t>
            </w:r>
            <w:r>
              <w:rPr>
                <w:rFonts w:asciiTheme="minorHAnsi" w:hAnsiTheme="minorHAnsi" w:cstheme="minorHAnsi"/>
                <w:color w:val="000000" w:themeColor="text1"/>
                <w:sz w:val="26"/>
                <w:szCs w:val="26"/>
              </w:rPr>
              <w:t xml:space="preserve"> canciones. </w:t>
            </w:r>
          </w:p>
          <w:p w:rsidR="00FD08D8" w:rsidRDefault="00FD08D8">
            <w:pPr>
              <w:pStyle w:val="NormalWeb"/>
              <w:jc w:val="both"/>
              <w:rPr>
                <w:rFonts w:asciiTheme="minorHAnsi" w:hAnsiTheme="minorHAnsi" w:cstheme="minorHAnsi"/>
                <w:color w:val="000000" w:themeColor="text1"/>
              </w:rPr>
            </w:pPr>
            <w:r>
              <w:rPr>
                <w:rFonts w:asciiTheme="minorHAnsi" w:hAnsiTheme="minorHAnsi" w:cstheme="minorHAnsi"/>
                <w:color w:val="000000" w:themeColor="text1"/>
                <w:sz w:val="26"/>
                <w:szCs w:val="26"/>
              </w:rPr>
              <w:t xml:space="preserve">Pero el rosal </w:t>
            </w:r>
            <w:proofErr w:type="spellStart"/>
            <w:r>
              <w:rPr>
                <w:rFonts w:asciiTheme="minorHAnsi" w:hAnsiTheme="minorHAnsi" w:cstheme="minorHAnsi"/>
                <w:color w:val="000000" w:themeColor="text1"/>
                <w:sz w:val="26"/>
                <w:szCs w:val="26"/>
              </w:rPr>
              <w:t>movio</w:t>
            </w:r>
            <w:proofErr w:type="spellEnd"/>
            <w:r>
              <w:rPr>
                <w:rFonts w:asciiTheme="minorHAnsi" w:hAnsiTheme="minorHAnsi" w:cstheme="minorHAnsi"/>
                <w:color w:val="000000" w:themeColor="text1"/>
                <w:sz w:val="26"/>
                <w:szCs w:val="26"/>
              </w:rPr>
              <w:t xml:space="preserve">́ la cabeza. </w:t>
            </w:r>
          </w:p>
          <w:p w:rsidR="00FD08D8" w:rsidRDefault="00FD08D8">
            <w:pPr>
              <w:pStyle w:val="NormalWeb"/>
              <w:jc w:val="both"/>
              <w:rPr>
                <w:rFonts w:asciiTheme="minorHAnsi" w:hAnsiTheme="minorHAnsi" w:cstheme="minorHAnsi"/>
                <w:color w:val="000000" w:themeColor="text1"/>
              </w:rPr>
            </w:pPr>
            <w:r>
              <w:rPr>
                <w:rFonts w:asciiTheme="minorHAnsi" w:hAnsiTheme="minorHAnsi" w:cstheme="minorHAnsi"/>
                <w:color w:val="000000" w:themeColor="text1"/>
                <w:sz w:val="26"/>
                <w:szCs w:val="26"/>
              </w:rPr>
              <w:t>—Mis rosas son blancas —</w:t>
            </w:r>
            <w:proofErr w:type="spellStart"/>
            <w:r>
              <w:rPr>
                <w:rFonts w:asciiTheme="minorHAnsi" w:hAnsiTheme="minorHAnsi" w:cstheme="minorHAnsi"/>
                <w:color w:val="000000" w:themeColor="text1"/>
                <w:sz w:val="26"/>
                <w:szCs w:val="26"/>
              </w:rPr>
              <w:t>respondio</w:t>
            </w:r>
            <w:proofErr w:type="spellEnd"/>
            <w:r>
              <w:rPr>
                <w:rFonts w:asciiTheme="minorHAnsi" w:hAnsiTheme="minorHAnsi" w:cstheme="minorHAnsi"/>
                <w:color w:val="000000" w:themeColor="text1"/>
                <w:sz w:val="26"/>
                <w:szCs w:val="26"/>
              </w:rPr>
              <w:t xml:space="preserve">́— como la espuma del mar. </w:t>
            </w:r>
          </w:p>
          <w:p w:rsidR="00FD08D8" w:rsidRDefault="00FD08D8">
            <w:pPr>
              <w:pStyle w:val="NormalWeb"/>
              <w:jc w:val="both"/>
              <w:rPr>
                <w:rFonts w:asciiTheme="minorHAnsi" w:hAnsiTheme="minorHAnsi" w:cstheme="minorHAnsi"/>
                <w:color w:val="000000" w:themeColor="text1"/>
              </w:rPr>
            </w:pPr>
            <w:r>
              <w:rPr>
                <w:rFonts w:asciiTheme="minorHAnsi" w:hAnsiTheme="minorHAnsi" w:cstheme="minorHAnsi"/>
                <w:color w:val="000000" w:themeColor="text1"/>
                <w:sz w:val="26"/>
                <w:szCs w:val="26"/>
              </w:rPr>
              <w:t>Buscó</w:t>
            </w:r>
            <w:r>
              <w:rPr>
                <w:rFonts w:asciiTheme="minorHAnsi" w:hAnsiTheme="minorHAnsi" w:cstheme="minorHAnsi"/>
                <w:b/>
                <w:bCs/>
                <w:color w:val="000000" w:themeColor="text1"/>
                <w:sz w:val="26"/>
                <w:szCs w:val="26"/>
              </w:rPr>
              <w:t xml:space="preserve"> incesantemente </w:t>
            </w:r>
            <w:r>
              <w:rPr>
                <w:rFonts w:asciiTheme="minorHAnsi" w:hAnsiTheme="minorHAnsi" w:cstheme="minorHAnsi"/>
                <w:color w:val="000000" w:themeColor="text1"/>
                <w:sz w:val="26"/>
                <w:szCs w:val="26"/>
              </w:rPr>
              <w:t xml:space="preserve">otros rosales hasta llegar donde uno que le </w:t>
            </w:r>
            <w:proofErr w:type="spellStart"/>
            <w:r>
              <w:rPr>
                <w:rFonts w:asciiTheme="minorHAnsi" w:hAnsiTheme="minorHAnsi" w:cstheme="minorHAnsi"/>
                <w:color w:val="000000" w:themeColor="text1"/>
                <w:sz w:val="26"/>
                <w:szCs w:val="26"/>
              </w:rPr>
              <w:t>respondio</w:t>
            </w:r>
            <w:proofErr w:type="spellEnd"/>
            <w:r>
              <w:rPr>
                <w:rFonts w:asciiTheme="minorHAnsi" w:hAnsiTheme="minorHAnsi" w:cstheme="minorHAnsi"/>
                <w:color w:val="000000" w:themeColor="text1"/>
                <w:sz w:val="26"/>
                <w:szCs w:val="26"/>
              </w:rPr>
              <w:t xml:space="preserve">́: </w:t>
            </w:r>
          </w:p>
          <w:p w:rsidR="00FD08D8" w:rsidRDefault="00FD08D8">
            <w:pPr>
              <w:pStyle w:val="NormalWeb"/>
              <w:jc w:val="both"/>
              <w:rPr>
                <w:rFonts w:asciiTheme="minorHAnsi" w:hAnsiTheme="minorHAnsi" w:cstheme="minorHAnsi"/>
                <w:color w:val="000000" w:themeColor="text1"/>
              </w:rPr>
            </w:pPr>
            <w:r>
              <w:rPr>
                <w:rFonts w:asciiTheme="minorHAnsi" w:hAnsiTheme="minorHAnsi" w:cstheme="minorHAnsi"/>
                <w:color w:val="000000" w:themeColor="text1"/>
                <w:sz w:val="26"/>
                <w:szCs w:val="26"/>
              </w:rPr>
              <w:t xml:space="preserve">—Mis rosas son rojas, tan rojas como el coral. Pero el invierno heló mis venas, el viento </w:t>
            </w:r>
            <w:proofErr w:type="spellStart"/>
            <w:r>
              <w:rPr>
                <w:rFonts w:asciiTheme="minorHAnsi" w:hAnsiTheme="minorHAnsi" w:cstheme="minorHAnsi"/>
                <w:color w:val="000000" w:themeColor="text1"/>
                <w:sz w:val="26"/>
                <w:szCs w:val="26"/>
              </w:rPr>
              <w:t>quebro</w:t>
            </w:r>
            <w:proofErr w:type="spellEnd"/>
            <w:r>
              <w:rPr>
                <w:rFonts w:asciiTheme="minorHAnsi" w:hAnsiTheme="minorHAnsi" w:cstheme="minorHAnsi"/>
                <w:color w:val="000000" w:themeColor="text1"/>
                <w:sz w:val="26"/>
                <w:szCs w:val="26"/>
              </w:rPr>
              <w:t xml:space="preserve">́ mis ramas y no podré dar rosas en todo el </w:t>
            </w:r>
            <w:proofErr w:type="spellStart"/>
            <w:r>
              <w:rPr>
                <w:rFonts w:asciiTheme="minorHAnsi" w:hAnsiTheme="minorHAnsi" w:cstheme="minorHAnsi"/>
                <w:color w:val="000000" w:themeColor="text1"/>
                <w:sz w:val="26"/>
                <w:szCs w:val="26"/>
              </w:rPr>
              <w:t>otoño</w:t>
            </w:r>
            <w:proofErr w:type="spellEnd"/>
            <w:r>
              <w:rPr>
                <w:rFonts w:asciiTheme="minorHAnsi" w:hAnsiTheme="minorHAnsi" w:cstheme="minorHAnsi"/>
                <w:color w:val="000000" w:themeColor="text1"/>
                <w:sz w:val="26"/>
                <w:szCs w:val="26"/>
              </w:rPr>
              <w:t xml:space="preserve">. </w:t>
            </w:r>
          </w:p>
          <w:p w:rsidR="00FD08D8" w:rsidRDefault="00FD08D8">
            <w:pPr>
              <w:pStyle w:val="NormalWeb"/>
              <w:jc w:val="both"/>
              <w:rPr>
                <w:rFonts w:asciiTheme="minorHAnsi" w:hAnsiTheme="minorHAnsi" w:cstheme="minorHAnsi"/>
                <w:color w:val="000000" w:themeColor="text1"/>
              </w:rPr>
            </w:pPr>
            <w:r>
              <w:rPr>
                <w:rFonts w:asciiTheme="minorHAnsi" w:hAnsiTheme="minorHAnsi" w:cstheme="minorHAnsi"/>
                <w:color w:val="000000" w:themeColor="text1"/>
                <w:sz w:val="26"/>
                <w:szCs w:val="26"/>
              </w:rPr>
              <w:t xml:space="preserve">Cuando el </w:t>
            </w:r>
            <w:proofErr w:type="spellStart"/>
            <w:r>
              <w:rPr>
                <w:rFonts w:asciiTheme="minorHAnsi" w:hAnsiTheme="minorHAnsi" w:cstheme="minorHAnsi"/>
                <w:color w:val="000000" w:themeColor="text1"/>
                <w:sz w:val="26"/>
                <w:szCs w:val="26"/>
              </w:rPr>
              <w:t>ruiseñor</w:t>
            </w:r>
            <w:proofErr w:type="spellEnd"/>
            <w:r>
              <w:rPr>
                <w:rFonts w:asciiTheme="minorHAnsi" w:hAnsiTheme="minorHAnsi" w:cstheme="minorHAnsi"/>
                <w:color w:val="000000" w:themeColor="text1"/>
                <w:sz w:val="26"/>
                <w:szCs w:val="26"/>
              </w:rPr>
              <w:t xml:space="preserve"> casi </w:t>
            </w:r>
            <w:proofErr w:type="spellStart"/>
            <w:r>
              <w:rPr>
                <w:rFonts w:asciiTheme="minorHAnsi" w:hAnsiTheme="minorHAnsi" w:cstheme="minorHAnsi"/>
                <w:color w:val="000000" w:themeColor="text1"/>
                <w:sz w:val="26"/>
                <w:szCs w:val="26"/>
              </w:rPr>
              <w:t>perdía</w:t>
            </w:r>
            <w:proofErr w:type="spellEnd"/>
            <w:r>
              <w:rPr>
                <w:rFonts w:asciiTheme="minorHAnsi" w:hAnsiTheme="minorHAnsi" w:cstheme="minorHAnsi"/>
                <w:color w:val="000000" w:themeColor="text1"/>
                <w:sz w:val="26"/>
                <w:szCs w:val="26"/>
              </w:rPr>
              <w:t xml:space="preserve"> la esperanza, el rosal dijo: </w:t>
            </w:r>
          </w:p>
          <w:p w:rsidR="00FD08D8" w:rsidRDefault="00FD08D8">
            <w:pPr>
              <w:pStyle w:val="NormalWeb"/>
              <w:jc w:val="both"/>
              <w:rPr>
                <w:rFonts w:asciiTheme="minorHAnsi" w:hAnsiTheme="minorHAnsi" w:cstheme="minorHAnsi"/>
                <w:color w:val="000000" w:themeColor="text1"/>
              </w:rPr>
            </w:pPr>
            <w:r>
              <w:rPr>
                <w:rFonts w:asciiTheme="minorHAnsi" w:hAnsiTheme="minorHAnsi" w:cstheme="minorHAnsi"/>
                <w:color w:val="000000" w:themeColor="text1"/>
                <w:sz w:val="26"/>
                <w:szCs w:val="26"/>
              </w:rPr>
              <w:t xml:space="preserve">—Hay una manera de conseguirla, pero es demasiado cruel. </w:t>
            </w:r>
            <w:proofErr w:type="spellStart"/>
            <w:r>
              <w:rPr>
                <w:rFonts w:asciiTheme="minorHAnsi" w:hAnsiTheme="minorHAnsi" w:cstheme="minorHAnsi"/>
                <w:color w:val="000000" w:themeColor="text1"/>
                <w:sz w:val="26"/>
                <w:szCs w:val="26"/>
              </w:rPr>
              <w:t>Tendrás</w:t>
            </w:r>
            <w:proofErr w:type="spellEnd"/>
            <w:r>
              <w:rPr>
                <w:rFonts w:asciiTheme="minorHAnsi" w:hAnsiTheme="minorHAnsi" w:cstheme="minorHAnsi"/>
                <w:color w:val="000000" w:themeColor="text1"/>
                <w:sz w:val="26"/>
                <w:szCs w:val="26"/>
              </w:rPr>
              <w:t xml:space="preserve"> que hacerlo bajo la luz de la luna y </w:t>
            </w:r>
            <w:proofErr w:type="spellStart"/>
            <w:r>
              <w:rPr>
                <w:rFonts w:asciiTheme="minorHAnsi" w:hAnsiTheme="minorHAnsi" w:cstheme="minorHAnsi"/>
                <w:color w:val="000000" w:themeColor="text1"/>
                <w:sz w:val="26"/>
                <w:szCs w:val="26"/>
              </w:rPr>
              <w:t>teñir</w:t>
            </w:r>
            <w:proofErr w:type="spellEnd"/>
            <w:r>
              <w:rPr>
                <w:rFonts w:asciiTheme="minorHAnsi" w:hAnsiTheme="minorHAnsi" w:cstheme="minorHAnsi"/>
                <w:color w:val="000000" w:themeColor="text1"/>
                <w:sz w:val="26"/>
                <w:szCs w:val="26"/>
              </w:rPr>
              <w:t xml:space="preserve"> con la sangre de tu propio </w:t>
            </w:r>
            <w:proofErr w:type="spellStart"/>
            <w:r>
              <w:rPr>
                <w:rFonts w:asciiTheme="minorHAnsi" w:hAnsiTheme="minorHAnsi" w:cstheme="minorHAnsi"/>
                <w:color w:val="000000" w:themeColor="text1"/>
                <w:sz w:val="26"/>
                <w:szCs w:val="26"/>
              </w:rPr>
              <w:t>corazón</w:t>
            </w:r>
            <w:proofErr w:type="spellEnd"/>
            <w:r>
              <w:rPr>
                <w:rFonts w:asciiTheme="minorHAnsi" w:hAnsiTheme="minorHAnsi" w:cstheme="minorHAnsi"/>
                <w:color w:val="000000" w:themeColor="text1"/>
                <w:sz w:val="26"/>
                <w:szCs w:val="26"/>
              </w:rPr>
              <w:t xml:space="preserve"> una rosa que con esfuerzo yo haré brotar. Vas a cantar para mí con el pecho apoyado en mis espinas. </w:t>
            </w:r>
          </w:p>
          <w:p w:rsidR="00FD08D8" w:rsidRDefault="00FD08D8">
            <w:pPr>
              <w:pStyle w:val="NormalWeb"/>
              <w:jc w:val="both"/>
              <w:rPr>
                <w:rFonts w:asciiTheme="minorHAnsi" w:hAnsiTheme="minorHAnsi" w:cstheme="minorHAnsi"/>
                <w:color w:val="000000" w:themeColor="text1"/>
              </w:rPr>
            </w:pPr>
            <w:r>
              <w:rPr>
                <w:rFonts w:asciiTheme="minorHAnsi" w:hAnsiTheme="minorHAnsi" w:cstheme="minorHAnsi"/>
                <w:color w:val="000000" w:themeColor="text1"/>
                <w:sz w:val="26"/>
                <w:szCs w:val="26"/>
              </w:rPr>
              <w:t xml:space="preserve">Pese a lo mucho que amaba la vida, el </w:t>
            </w:r>
            <w:proofErr w:type="spellStart"/>
            <w:r>
              <w:rPr>
                <w:rFonts w:asciiTheme="minorHAnsi" w:hAnsiTheme="minorHAnsi" w:cstheme="minorHAnsi"/>
                <w:color w:val="000000" w:themeColor="text1"/>
                <w:sz w:val="26"/>
                <w:szCs w:val="26"/>
              </w:rPr>
              <w:t>ruiseñor</w:t>
            </w:r>
            <w:proofErr w:type="spellEnd"/>
            <w:r>
              <w:rPr>
                <w:rFonts w:asciiTheme="minorHAnsi" w:hAnsiTheme="minorHAnsi" w:cstheme="minorHAnsi"/>
                <w:color w:val="000000" w:themeColor="text1"/>
                <w:sz w:val="26"/>
                <w:szCs w:val="26"/>
              </w:rPr>
              <w:t xml:space="preserve"> </w:t>
            </w:r>
            <w:proofErr w:type="spellStart"/>
            <w:r>
              <w:rPr>
                <w:rFonts w:asciiTheme="minorHAnsi" w:hAnsiTheme="minorHAnsi" w:cstheme="minorHAnsi"/>
                <w:color w:val="000000" w:themeColor="text1"/>
                <w:sz w:val="26"/>
                <w:szCs w:val="26"/>
              </w:rPr>
              <w:t>decidio</w:t>
            </w:r>
            <w:proofErr w:type="spellEnd"/>
            <w:r>
              <w:rPr>
                <w:rFonts w:asciiTheme="minorHAnsi" w:hAnsiTheme="minorHAnsi" w:cstheme="minorHAnsi"/>
                <w:color w:val="000000" w:themeColor="text1"/>
                <w:sz w:val="26"/>
                <w:szCs w:val="26"/>
              </w:rPr>
              <w:t xml:space="preserve">́ hacer el sacrificio, al fin y al cabo solo el amor era mejor que la vida y por el joven enamorado </w:t>
            </w:r>
            <w:proofErr w:type="spellStart"/>
            <w:r>
              <w:rPr>
                <w:rFonts w:asciiTheme="minorHAnsi" w:hAnsiTheme="minorHAnsi" w:cstheme="minorHAnsi"/>
                <w:color w:val="000000" w:themeColor="text1"/>
                <w:sz w:val="26"/>
                <w:szCs w:val="26"/>
              </w:rPr>
              <w:t>valía</w:t>
            </w:r>
            <w:proofErr w:type="spellEnd"/>
            <w:r>
              <w:rPr>
                <w:rFonts w:asciiTheme="minorHAnsi" w:hAnsiTheme="minorHAnsi" w:cstheme="minorHAnsi"/>
                <w:color w:val="000000" w:themeColor="text1"/>
                <w:sz w:val="26"/>
                <w:szCs w:val="26"/>
              </w:rPr>
              <w:t xml:space="preserve"> la pena. </w:t>
            </w:r>
          </w:p>
          <w:p w:rsidR="00FD08D8" w:rsidRDefault="00FD08D8">
            <w:pPr>
              <w:pStyle w:val="NormalWeb"/>
              <w:jc w:val="both"/>
              <w:rPr>
                <w:rFonts w:asciiTheme="minorHAnsi" w:hAnsiTheme="minorHAnsi" w:cstheme="minorHAnsi"/>
                <w:color w:val="000000" w:themeColor="text1"/>
              </w:rPr>
            </w:pPr>
            <w:proofErr w:type="gramStart"/>
            <w:r>
              <w:rPr>
                <w:rFonts w:asciiTheme="minorHAnsi" w:hAnsiTheme="minorHAnsi" w:cstheme="minorHAnsi"/>
                <w:color w:val="000000" w:themeColor="text1"/>
                <w:sz w:val="26"/>
                <w:szCs w:val="26"/>
              </w:rPr>
              <w:t>—¿</w:t>
            </w:r>
            <w:proofErr w:type="gramEnd"/>
            <w:r>
              <w:rPr>
                <w:rFonts w:asciiTheme="minorHAnsi" w:hAnsiTheme="minorHAnsi" w:cstheme="minorHAnsi"/>
                <w:color w:val="000000" w:themeColor="text1"/>
                <w:sz w:val="26"/>
                <w:szCs w:val="26"/>
              </w:rPr>
              <w:t xml:space="preserve">Qué es el </w:t>
            </w:r>
            <w:proofErr w:type="spellStart"/>
            <w:r>
              <w:rPr>
                <w:rFonts w:asciiTheme="minorHAnsi" w:hAnsiTheme="minorHAnsi" w:cstheme="minorHAnsi"/>
                <w:color w:val="000000" w:themeColor="text1"/>
                <w:sz w:val="26"/>
                <w:szCs w:val="26"/>
              </w:rPr>
              <w:t>corazón</w:t>
            </w:r>
            <w:proofErr w:type="spellEnd"/>
            <w:r>
              <w:rPr>
                <w:rFonts w:asciiTheme="minorHAnsi" w:hAnsiTheme="minorHAnsi" w:cstheme="minorHAnsi"/>
                <w:color w:val="000000" w:themeColor="text1"/>
                <w:sz w:val="26"/>
                <w:szCs w:val="26"/>
              </w:rPr>
              <w:t xml:space="preserve"> de un </w:t>
            </w:r>
            <w:proofErr w:type="spellStart"/>
            <w:r>
              <w:rPr>
                <w:rFonts w:asciiTheme="minorHAnsi" w:hAnsiTheme="minorHAnsi" w:cstheme="minorHAnsi"/>
                <w:color w:val="000000" w:themeColor="text1"/>
                <w:sz w:val="26"/>
                <w:szCs w:val="26"/>
              </w:rPr>
              <w:t>ruiseñor</w:t>
            </w:r>
            <w:proofErr w:type="spellEnd"/>
            <w:r>
              <w:rPr>
                <w:rFonts w:asciiTheme="minorHAnsi" w:hAnsiTheme="minorHAnsi" w:cstheme="minorHAnsi"/>
                <w:color w:val="000000" w:themeColor="text1"/>
                <w:sz w:val="26"/>
                <w:szCs w:val="26"/>
              </w:rPr>
              <w:t xml:space="preserve"> comparado con el de un hombre? —meditaba el </w:t>
            </w:r>
            <w:proofErr w:type="spellStart"/>
            <w:r>
              <w:rPr>
                <w:rFonts w:asciiTheme="minorHAnsi" w:hAnsiTheme="minorHAnsi" w:cstheme="minorHAnsi"/>
                <w:color w:val="000000" w:themeColor="text1"/>
                <w:sz w:val="26"/>
                <w:szCs w:val="26"/>
              </w:rPr>
              <w:t>ruiseñor</w:t>
            </w:r>
            <w:proofErr w:type="spellEnd"/>
            <w:r>
              <w:rPr>
                <w:rFonts w:asciiTheme="minorHAnsi" w:hAnsiTheme="minorHAnsi" w:cstheme="minorHAnsi"/>
                <w:color w:val="000000" w:themeColor="text1"/>
                <w:sz w:val="26"/>
                <w:szCs w:val="26"/>
              </w:rPr>
              <w:t xml:space="preserve">. </w:t>
            </w:r>
          </w:p>
          <w:p w:rsidR="00FD08D8" w:rsidRDefault="00FD08D8">
            <w:pPr>
              <w:pStyle w:val="NormalWeb"/>
              <w:jc w:val="both"/>
              <w:rPr>
                <w:rFonts w:asciiTheme="minorHAnsi" w:hAnsiTheme="minorHAnsi" w:cstheme="minorHAnsi"/>
                <w:color w:val="000000" w:themeColor="text1"/>
              </w:rPr>
            </w:pPr>
            <w:r>
              <w:rPr>
                <w:rFonts w:asciiTheme="minorHAnsi" w:hAnsiTheme="minorHAnsi" w:cstheme="minorHAnsi"/>
                <w:color w:val="000000" w:themeColor="text1"/>
                <w:sz w:val="26"/>
                <w:szCs w:val="26"/>
              </w:rPr>
              <w:t xml:space="preserve">Apenas </w:t>
            </w:r>
            <w:proofErr w:type="spellStart"/>
            <w:r>
              <w:rPr>
                <w:rFonts w:asciiTheme="minorHAnsi" w:hAnsiTheme="minorHAnsi" w:cstheme="minorHAnsi"/>
                <w:color w:val="000000" w:themeColor="text1"/>
                <w:sz w:val="26"/>
                <w:szCs w:val="26"/>
              </w:rPr>
              <w:t>aparecio</w:t>
            </w:r>
            <w:proofErr w:type="spellEnd"/>
            <w:r>
              <w:rPr>
                <w:rFonts w:asciiTheme="minorHAnsi" w:hAnsiTheme="minorHAnsi" w:cstheme="minorHAnsi"/>
                <w:color w:val="000000" w:themeColor="text1"/>
                <w:sz w:val="26"/>
                <w:szCs w:val="26"/>
              </w:rPr>
              <w:t xml:space="preserve">́ la luna, el </w:t>
            </w:r>
            <w:proofErr w:type="spellStart"/>
            <w:r>
              <w:rPr>
                <w:rFonts w:asciiTheme="minorHAnsi" w:hAnsiTheme="minorHAnsi" w:cstheme="minorHAnsi"/>
                <w:color w:val="000000" w:themeColor="text1"/>
                <w:sz w:val="26"/>
                <w:szCs w:val="26"/>
              </w:rPr>
              <w:t>ruiseñor</w:t>
            </w:r>
            <w:proofErr w:type="spellEnd"/>
            <w:r>
              <w:rPr>
                <w:rFonts w:asciiTheme="minorHAnsi" w:hAnsiTheme="minorHAnsi" w:cstheme="minorHAnsi"/>
                <w:color w:val="000000" w:themeColor="text1"/>
                <w:sz w:val="26"/>
                <w:szCs w:val="26"/>
              </w:rPr>
              <w:t xml:space="preserve"> se </w:t>
            </w:r>
            <w:proofErr w:type="spellStart"/>
            <w:r>
              <w:rPr>
                <w:rFonts w:asciiTheme="minorHAnsi" w:hAnsiTheme="minorHAnsi" w:cstheme="minorHAnsi"/>
                <w:color w:val="000000" w:themeColor="text1"/>
                <w:sz w:val="26"/>
                <w:szCs w:val="26"/>
              </w:rPr>
              <w:t>poso</w:t>
            </w:r>
            <w:proofErr w:type="spellEnd"/>
            <w:r>
              <w:rPr>
                <w:rFonts w:asciiTheme="minorHAnsi" w:hAnsiTheme="minorHAnsi" w:cstheme="minorHAnsi"/>
                <w:color w:val="000000" w:themeColor="text1"/>
                <w:sz w:val="26"/>
                <w:szCs w:val="26"/>
              </w:rPr>
              <w:t xml:space="preserve">́ en el rosal, apoyó su pecho contra las espinas y </w:t>
            </w:r>
            <w:proofErr w:type="spellStart"/>
            <w:r>
              <w:rPr>
                <w:rFonts w:asciiTheme="minorHAnsi" w:hAnsiTheme="minorHAnsi" w:cstheme="minorHAnsi"/>
                <w:color w:val="000000" w:themeColor="text1"/>
                <w:sz w:val="26"/>
                <w:szCs w:val="26"/>
              </w:rPr>
              <w:t>permanecio</w:t>
            </w:r>
            <w:proofErr w:type="spellEnd"/>
            <w:r>
              <w:rPr>
                <w:rFonts w:asciiTheme="minorHAnsi" w:hAnsiTheme="minorHAnsi" w:cstheme="minorHAnsi"/>
                <w:color w:val="000000" w:themeColor="text1"/>
                <w:sz w:val="26"/>
                <w:szCs w:val="26"/>
              </w:rPr>
              <w:t xml:space="preserve">́ cantando hasta que estas terminaron con su dulce </w:t>
            </w:r>
            <w:proofErr w:type="spellStart"/>
            <w:r>
              <w:rPr>
                <w:rFonts w:asciiTheme="minorHAnsi" w:hAnsiTheme="minorHAnsi" w:cstheme="minorHAnsi"/>
                <w:color w:val="000000" w:themeColor="text1"/>
                <w:sz w:val="26"/>
                <w:szCs w:val="26"/>
              </w:rPr>
              <w:t>melodía</w:t>
            </w:r>
            <w:proofErr w:type="spellEnd"/>
            <w:r>
              <w:rPr>
                <w:rFonts w:asciiTheme="minorHAnsi" w:hAnsiTheme="minorHAnsi" w:cstheme="minorHAnsi"/>
                <w:color w:val="000000" w:themeColor="text1"/>
                <w:sz w:val="26"/>
                <w:szCs w:val="26"/>
              </w:rPr>
              <w:t xml:space="preserve"> al tocar su </w:t>
            </w:r>
            <w:proofErr w:type="spellStart"/>
            <w:r>
              <w:rPr>
                <w:rFonts w:asciiTheme="minorHAnsi" w:hAnsiTheme="minorHAnsi" w:cstheme="minorHAnsi"/>
                <w:color w:val="000000" w:themeColor="text1"/>
                <w:sz w:val="26"/>
                <w:szCs w:val="26"/>
              </w:rPr>
              <w:t>corazón</w:t>
            </w:r>
            <w:proofErr w:type="spellEnd"/>
            <w:r>
              <w:rPr>
                <w:rFonts w:asciiTheme="minorHAnsi" w:hAnsiTheme="minorHAnsi" w:cstheme="minorHAnsi"/>
                <w:color w:val="000000" w:themeColor="text1"/>
                <w:sz w:val="26"/>
                <w:szCs w:val="26"/>
              </w:rPr>
              <w:t xml:space="preserve">. Milagrosamente </w:t>
            </w:r>
            <w:proofErr w:type="spellStart"/>
            <w:r>
              <w:rPr>
                <w:rFonts w:asciiTheme="minorHAnsi" w:hAnsiTheme="minorHAnsi" w:cstheme="minorHAnsi"/>
                <w:color w:val="000000" w:themeColor="text1"/>
                <w:sz w:val="26"/>
                <w:szCs w:val="26"/>
              </w:rPr>
              <w:t>aparecio</w:t>
            </w:r>
            <w:proofErr w:type="spellEnd"/>
            <w:r>
              <w:rPr>
                <w:rFonts w:asciiTheme="minorHAnsi" w:hAnsiTheme="minorHAnsi" w:cstheme="minorHAnsi"/>
                <w:color w:val="000000" w:themeColor="text1"/>
                <w:sz w:val="26"/>
                <w:szCs w:val="26"/>
              </w:rPr>
              <w:t xml:space="preserve">́ una rosa roja. </w:t>
            </w:r>
          </w:p>
          <w:p w:rsidR="00FD08D8" w:rsidRDefault="00FD08D8">
            <w:pPr>
              <w:pStyle w:val="NormalWeb"/>
              <w:jc w:val="both"/>
              <w:rPr>
                <w:rFonts w:asciiTheme="minorHAnsi" w:hAnsiTheme="minorHAnsi" w:cstheme="minorHAnsi"/>
                <w:color w:val="000000" w:themeColor="text1"/>
              </w:rPr>
            </w:pPr>
            <w:r>
              <w:rPr>
                <w:rFonts w:asciiTheme="minorHAnsi" w:hAnsiTheme="minorHAnsi" w:cstheme="minorHAnsi"/>
                <w:color w:val="000000" w:themeColor="text1"/>
                <w:sz w:val="26"/>
                <w:szCs w:val="26"/>
              </w:rPr>
              <w:t xml:space="preserve">El joven, al abrir la ventana, observó </w:t>
            </w:r>
            <w:proofErr w:type="spellStart"/>
            <w:r>
              <w:rPr>
                <w:rFonts w:asciiTheme="minorHAnsi" w:hAnsiTheme="minorHAnsi" w:cstheme="minorHAnsi"/>
                <w:color w:val="000000" w:themeColor="text1"/>
                <w:sz w:val="26"/>
                <w:szCs w:val="26"/>
              </w:rPr>
              <w:t>incrédulo</w:t>
            </w:r>
            <w:proofErr w:type="spellEnd"/>
            <w:r>
              <w:rPr>
                <w:rFonts w:asciiTheme="minorHAnsi" w:hAnsiTheme="minorHAnsi" w:cstheme="minorHAnsi"/>
                <w:color w:val="000000" w:themeColor="text1"/>
                <w:sz w:val="26"/>
                <w:szCs w:val="26"/>
              </w:rPr>
              <w:t xml:space="preserve"> el milagro. Cortó la rosa y a toda prisa fue a casa de su amada, quien al verlo </w:t>
            </w:r>
            <w:proofErr w:type="spellStart"/>
            <w:r>
              <w:rPr>
                <w:rFonts w:asciiTheme="minorHAnsi" w:hAnsiTheme="minorHAnsi" w:cstheme="minorHAnsi"/>
                <w:color w:val="000000" w:themeColor="text1"/>
                <w:sz w:val="26"/>
                <w:szCs w:val="26"/>
              </w:rPr>
              <w:t>respondio</w:t>
            </w:r>
            <w:proofErr w:type="spellEnd"/>
            <w:r>
              <w:rPr>
                <w:rFonts w:asciiTheme="minorHAnsi" w:hAnsiTheme="minorHAnsi" w:cstheme="minorHAnsi"/>
                <w:color w:val="000000" w:themeColor="text1"/>
                <w:sz w:val="26"/>
                <w:szCs w:val="26"/>
              </w:rPr>
              <w:t xml:space="preserve">́ con total indiferencia. Otro joven le </w:t>
            </w:r>
            <w:proofErr w:type="spellStart"/>
            <w:r>
              <w:rPr>
                <w:rFonts w:asciiTheme="minorHAnsi" w:hAnsiTheme="minorHAnsi" w:cstheme="minorHAnsi"/>
                <w:color w:val="000000" w:themeColor="text1"/>
                <w:sz w:val="26"/>
                <w:szCs w:val="26"/>
              </w:rPr>
              <w:t>había</w:t>
            </w:r>
            <w:proofErr w:type="spellEnd"/>
            <w:r>
              <w:rPr>
                <w:rFonts w:asciiTheme="minorHAnsi" w:hAnsiTheme="minorHAnsi" w:cstheme="minorHAnsi"/>
                <w:color w:val="000000" w:themeColor="text1"/>
                <w:sz w:val="26"/>
                <w:szCs w:val="26"/>
              </w:rPr>
              <w:t xml:space="preserve"> obsequiado joyas, que para ella </w:t>
            </w:r>
            <w:proofErr w:type="spellStart"/>
            <w:r>
              <w:rPr>
                <w:rFonts w:asciiTheme="minorHAnsi" w:hAnsiTheme="minorHAnsi" w:cstheme="minorHAnsi"/>
                <w:color w:val="000000" w:themeColor="text1"/>
                <w:sz w:val="26"/>
                <w:szCs w:val="26"/>
              </w:rPr>
              <w:t>tenían</w:t>
            </w:r>
            <w:proofErr w:type="spellEnd"/>
            <w:r>
              <w:rPr>
                <w:rFonts w:asciiTheme="minorHAnsi" w:hAnsiTheme="minorHAnsi" w:cstheme="minorHAnsi"/>
                <w:color w:val="000000" w:themeColor="text1"/>
                <w:sz w:val="26"/>
                <w:szCs w:val="26"/>
              </w:rPr>
              <w:t xml:space="preserve"> </w:t>
            </w:r>
            <w:proofErr w:type="spellStart"/>
            <w:r>
              <w:rPr>
                <w:rFonts w:asciiTheme="minorHAnsi" w:hAnsiTheme="minorHAnsi" w:cstheme="minorHAnsi"/>
                <w:color w:val="000000" w:themeColor="text1"/>
                <w:sz w:val="26"/>
                <w:szCs w:val="26"/>
              </w:rPr>
              <w:t>más</w:t>
            </w:r>
            <w:proofErr w:type="spellEnd"/>
            <w:r>
              <w:rPr>
                <w:rFonts w:asciiTheme="minorHAnsi" w:hAnsiTheme="minorHAnsi" w:cstheme="minorHAnsi"/>
                <w:color w:val="000000" w:themeColor="text1"/>
                <w:sz w:val="26"/>
                <w:szCs w:val="26"/>
              </w:rPr>
              <w:t xml:space="preserve"> valor que una simple flor. </w:t>
            </w:r>
          </w:p>
          <w:p w:rsidR="00FD08D8" w:rsidRDefault="00FD08D8">
            <w:pPr>
              <w:pStyle w:val="NormalWeb"/>
              <w:jc w:val="both"/>
              <w:rPr>
                <w:rFonts w:asciiTheme="minorHAnsi" w:hAnsiTheme="minorHAnsi" w:cstheme="minorHAnsi"/>
                <w:color w:val="000000" w:themeColor="text1"/>
              </w:rPr>
            </w:pPr>
            <w:r>
              <w:rPr>
                <w:rFonts w:asciiTheme="minorHAnsi" w:hAnsiTheme="minorHAnsi" w:cstheme="minorHAnsi"/>
                <w:color w:val="000000" w:themeColor="text1"/>
                <w:sz w:val="26"/>
                <w:szCs w:val="26"/>
              </w:rPr>
              <w:t xml:space="preserve">El joven, desilusionado, botó la rosa en el camino mientras pensaba: ¡Qué absurdo y tonto es el amor! </w:t>
            </w:r>
          </w:p>
          <w:p w:rsidR="00FD08D8" w:rsidRDefault="00FD08D8">
            <w:pPr>
              <w:pStyle w:val="NormalWeb"/>
              <w:jc w:val="right"/>
              <w:rPr>
                <w:rFonts w:asciiTheme="minorHAnsi" w:hAnsiTheme="minorHAnsi" w:cstheme="minorHAnsi"/>
                <w:b/>
                <w:bCs/>
              </w:rPr>
            </w:pPr>
            <w:proofErr w:type="spellStart"/>
            <w:r>
              <w:rPr>
                <w:rFonts w:asciiTheme="minorHAnsi" w:hAnsiTheme="minorHAnsi" w:cstheme="minorHAnsi"/>
                <w:b/>
                <w:bCs/>
                <w:color w:val="000000" w:themeColor="text1"/>
                <w:sz w:val="18"/>
                <w:szCs w:val="18"/>
              </w:rPr>
              <w:t>Óscar</w:t>
            </w:r>
            <w:proofErr w:type="spellEnd"/>
            <w:r>
              <w:rPr>
                <w:rFonts w:asciiTheme="minorHAnsi" w:hAnsiTheme="minorHAnsi" w:cstheme="minorHAnsi"/>
                <w:b/>
                <w:bCs/>
                <w:color w:val="000000" w:themeColor="text1"/>
                <w:sz w:val="18"/>
                <w:szCs w:val="18"/>
              </w:rPr>
              <w:t xml:space="preserve"> </w:t>
            </w:r>
            <w:r>
              <w:rPr>
                <w:rFonts w:asciiTheme="minorHAnsi" w:hAnsiTheme="minorHAnsi" w:cstheme="minorHAnsi"/>
                <w:b/>
                <w:bCs/>
                <w:color w:val="262323"/>
                <w:sz w:val="18"/>
                <w:szCs w:val="18"/>
              </w:rPr>
              <w:t xml:space="preserve">Wilde, </w:t>
            </w:r>
            <w:proofErr w:type="spellStart"/>
            <w:r>
              <w:rPr>
                <w:rFonts w:asciiTheme="minorHAnsi" w:hAnsiTheme="minorHAnsi" w:cstheme="minorHAnsi"/>
                <w:b/>
                <w:bCs/>
                <w:color w:val="262323"/>
                <w:sz w:val="18"/>
                <w:szCs w:val="18"/>
              </w:rPr>
              <w:t>irlandés</w:t>
            </w:r>
            <w:proofErr w:type="spellEnd"/>
            <w:r>
              <w:rPr>
                <w:rFonts w:asciiTheme="minorHAnsi" w:hAnsiTheme="minorHAnsi" w:cstheme="minorHAnsi"/>
                <w:b/>
                <w:bCs/>
                <w:color w:val="262323"/>
                <w:sz w:val="18"/>
                <w:szCs w:val="18"/>
              </w:rPr>
              <w:t xml:space="preserve"> (</w:t>
            </w:r>
            <w:proofErr w:type="spellStart"/>
            <w:r>
              <w:rPr>
                <w:rFonts w:asciiTheme="minorHAnsi" w:hAnsiTheme="minorHAnsi" w:cstheme="minorHAnsi"/>
                <w:b/>
                <w:bCs/>
                <w:color w:val="262323"/>
                <w:sz w:val="18"/>
                <w:szCs w:val="18"/>
              </w:rPr>
              <w:t>Adaptación</w:t>
            </w:r>
            <w:proofErr w:type="spellEnd"/>
            <w:r>
              <w:rPr>
                <w:rFonts w:asciiTheme="minorHAnsi" w:hAnsiTheme="minorHAnsi" w:cstheme="minorHAnsi"/>
                <w:b/>
                <w:bCs/>
                <w:color w:val="262323"/>
                <w:sz w:val="18"/>
                <w:szCs w:val="18"/>
              </w:rPr>
              <w:t xml:space="preserve">) </w:t>
            </w:r>
          </w:p>
        </w:tc>
      </w:tr>
    </w:tbl>
    <w:p w:rsidR="00FD08D8" w:rsidRDefault="00FD08D8" w:rsidP="00FD08D8">
      <w:pPr>
        <w:pStyle w:val="Prrafodelista"/>
        <w:spacing w:before="100" w:beforeAutospacing="1" w:after="100" w:afterAutospacing="1" w:line="240" w:lineRule="auto"/>
        <w:ind w:left="1800"/>
        <w:rPr>
          <w:b/>
          <w:sz w:val="24"/>
          <w:szCs w:val="24"/>
        </w:rPr>
      </w:pPr>
    </w:p>
    <w:p w:rsidR="00FD08D8" w:rsidRDefault="00FD08D8" w:rsidP="00FD08D8">
      <w:pPr>
        <w:pStyle w:val="Prrafodelista"/>
        <w:numPr>
          <w:ilvl w:val="0"/>
          <w:numId w:val="21"/>
        </w:numPr>
        <w:spacing w:before="100" w:beforeAutospacing="1" w:after="100" w:afterAutospacing="1" w:line="240" w:lineRule="auto"/>
        <w:rPr>
          <w:rFonts w:ascii="Lucida Sans" w:hAnsi="Lucida Sans"/>
          <w:b/>
          <w:sz w:val="24"/>
          <w:szCs w:val="24"/>
        </w:rPr>
      </w:pPr>
      <w:r>
        <w:rPr>
          <w:rFonts w:ascii="Lucida Sans" w:hAnsi="Lucida Sans"/>
          <w:b/>
          <w:sz w:val="24"/>
          <w:szCs w:val="24"/>
        </w:rPr>
        <w:t>Responde las siguientes preguntas.</w:t>
      </w:r>
    </w:p>
    <w:p w:rsidR="00FD08D8" w:rsidRDefault="00FD08D8" w:rsidP="00FD08D8">
      <w:pPr>
        <w:pStyle w:val="Prrafodelista"/>
        <w:spacing w:before="100" w:beforeAutospacing="1" w:after="100" w:afterAutospacing="1" w:line="240" w:lineRule="auto"/>
        <w:ind w:left="1800"/>
        <w:rPr>
          <w:rFonts w:ascii="Lucida Sans" w:hAnsi="Lucida Sans"/>
          <w:b/>
          <w:sz w:val="24"/>
          <w:szCs w:val="24"/>
        </w:rPr>
      </w:pPr>
    </w:p>
    <w:p w:rsidR="00FD08D8" w:rsidRDefault="00FD08D8" w:rsidP="00FD08D8">
      <w:pPr>
        <w:pStyle w:val="Prrafodelista"/>
        <w:numPr>
          <w:ilvl w:val="0"/>
          <w:numId w:val="25"/>
        </w:numPr>
        <w:spacing w:before="100" w:beforeAutospacing="1" w:after="100" w:afterAutospacing="1" w:line="360" w:lineRule="auto"/>
        <w:rPr>
          <w:rFonts w:ascii="Lucida Sans" w:hAnsi="Lucida Sans"/>
          <w:b/>
          <w:sz w:val="24"/>
          <w:szCs w:val="24"/>
        </w:rPr>
      </w:pPr>
      <w:r>
        <w:rPr>
          <w:rFonts w:ascii="Lucida Sans" w:hAnsi="Lucida Sans"/>
          <w:b/>
          <w:sz w:val="24"/>
          <w:szCs w:val="24"/>
        </w:rPr>
        <w:t xml:space="preserve">Busca en el diccionario y escribe el significado de las siguientes palabras: </w:t>
      </w:r>
      <w:r>
        <w:rPr>
          <w:rFonts w:ascii="Lucida Sans" w:hAnsi="Lucida Sans"/>
          <w:b/>
          <w:i/>
          <w:iCs/>
          <w:sz w:val="24"/>
          <w:szCs w:val="24"/>
        </w:rPr>
        <w:t>ópalo</w:t>
      </w:r>
      <w:r>
        <w:rPr>
          <w:rFonts w:ascii="Lucida Sans" w:hAnsi="Lucida Sans"/>
          <w:b/>
          <w:sz w:val="24"/>
          <w:szCs w:val="24"/>
        </w:rPr>
        <w:t xml:space="preserve">, </w:t>
      </w:r>
      <w:r>
        <w:rPr>
          <w:rFonts w:ascii="Lucida Sans" w:hAnsi="Lucida Sans"/>
          <w:b/>
          <w:i/>
          <w:iCs/>
          <w:sz w:val="24"/>
          <w:szCs w:val="24"/>
        </w:rPr>
        <w:t>melodiosas</w:t>
      </w:r>
      <w:r>
        <w:rPr>
          <w:rFonts w:ascii="Lucida Sans" w:hAnsi="Lucida Sans"/>
          <w:b/>
          <w:sz w:val="24"/>
          <w:szCs w:val="24"/>
        </w:rPr>
        <w:t xml:space="preserve"> e </w:t>
      </w:r>
      <w:r>
        <w:rPr>
          <w:rFonts w:ascii="Lucida Sans" w:hAnsi="Lucida Sans"/>
          <w:b/>
          <w:i/>
          <w:iCs/>
          <w:sz w:val="24"/>
          <w:szCs w:val="24"/>
        </w:rPr>
        <w:t>incesantemente</w:t>
      </w:r>
      <w:r>
        <w:rPr>
          <w:rFonts w:ascii="Lucida Sans" w:hAnsi="Lucida Sans"/>
          <w:b/>
          <w:sz w:val="24"/>
          <w:szCs w:val="24"/>
        </w:rPr>
        <w:t>.</w:t>
      </w:r>
    </w:p>
    <w:p w:rsidR="00FD08D8" w:rsidRDefault="00FD08D8" w:rsidP="00FD08D8">
      <w:pPr>
        <w:pStyle w:val="Prrafodelista"/>
        <w:numPr>
          <w:ilvl w:val="0"/>
          <w:numId w:val="25"/>
        </w:numPr>
        <w:spacing w:before="100" w:beforeAutospacing="1" w:after="100" w:afterAutospacing="1" w:line="360" w:lineRule="auto"/>
        <w:rPr>
          <w:rFonts w:ascii="Lucida Sans" w:hAnsi="Lucida Sans"/>
          <w:b/>
          <w:sz w:val="24"/>
          <w:szCs w:val="24"/>
        </w:rPr>
      </w:pPr>
      <w:r>
        <w:rPr>
          <w:rFonts w:ascii="Lucida Sans" w:eastAsia="Times New Roman" w:hAnsi="Lucida Sans"/>
          <w:b/>
          <w:bCs/>
          <w:color w:val="000000" w:themeColor="text1"/>
          <w:sz w:val="24"/>
          <w:szCs w:val="24"/>
          <w:lang w:eastAsia="es-ES_tradnl"/>
        </w:rPr>
        <w:t xml:space="preserve">¿Por </w:t>
      </w:r>
      <w:proofErr w:type="spellStart"/>
      <w:r>
        <w:rPr>
          <w:rFonts w:ascii="Lucida Sans" w:eastAsia="Times New Roman" w:hAnsi="Lucida Sans"/>
          <w:b/>
          <w:bCs/>
          <w:color w:val="000000" w:themeColor="text1"/>
          <w:sz w:val="24"/>
          <w:szCs w:val="24"/>
          <w:lang w:eastAsia="es-ES_tradnl"/>
        </w:rPr>
        <w:t>quá</w:t>
      </w:r>
      <w:proofErr w:type="spellEnd"/>
      <w:r>
        <w:rPr>
          <w:rFonts w:ascii="Lucida Sans" w:eastAsia="Times New Roman" w:hAnsi="Lucida Sans"/>
          <w:b/>
          <w:bCs/>
          <w:color w:val="000000" w:themeColor="text1"/>
          <w:sz w:val="24"/>
          <w:szCs w:val="24"/>
          <w:lang w:eastAsia="es-ES_tradnl"/>
        </w:rPr>
        <w:t xml:space="preserve"> el ruiseñor decide ayudar al joven enamorado? </w:t>
      </w:r>
    </w:p>
    <w:p w:rsidR="00FD08D8" w:rsidRDefault="00FD08D8" w:rsidP="00FD08D8">
      <w:pPr>
        <w:pStyle w:val="Prrafodelista"/>
        <w:numPr>
          <w:ilvl w:val="0"/>
          <w:numId w:val="25"/>
        </w:numPr>
        <w:spacing w:before="100" w:beforeAutospacing="1" w:after="100" w:afterAutospacing="1" w:line="360" w:lineRule="auto"/>
        <w:jc w:val="both"/>
        <w:rPr>
          <w:rFonts w:ascii="Lucida Sans" w:eastAsia="Times New Roman" w:hAnsi="Lucida Sans"/>
          <w:b/>
          <w:bCs/>
          <w:sz w:val="24"/>
          <w:szCs w:val="24"/>
          <w:lang w:eastAsia="es-ES_tradnl"/>
        </w:rPr>
      </w:pPr>
      <w:r>
        <w:rPr>
          <w:rFonts w:ascii="Lucida Sans" w:eastAsia="Times New Roman" w:hAnsi="Lucida Sans"/>
          <w:b/>
          <w:bCs/>
          <w:color w:val="000000" w:themeColor="text1"/>
          <w:sz w:val="24"/>
          <w:szCs w:val="24"/>
          <w:lang w:eastAsia="es-ES_tradnl"/>
        </w:rPr>
        <w:t>Nombra los personajes que aparecen en esta historia y clasifícalos en primarios o secundarios. Justifica tu respuesta.</w:t>
      </w:r>
    </w:p>
    <w:p w:rsidR="00FD08D8" w:rsidRDefault="00FD08D8" w:rsidP="00FD08D8">
      <w:pPr>
        <w:pStyle w:val="Prrafodelista"/>
        <w:numPr>
          <w:ilvl w:val="0"/>
          <w:numId w:val="25"/>
        </w:numPr>
        <w:spacing w:before="100" w:beforeAutospacing="1" w:after="100" w:afterAutospacing="1" w:line="360" w:lineRule="auto"/>
        <w:jc w:val="both"/>
        <w:rPr>
          <w:rFonts w:ascii="Lucida Sans" w:eastAsia="Times New Roman" w:hAnsi="Lucida Sans"/>
          <w:b/>
          <w:bCs/>
          <w:sz w:val="24"/>
          <w:szCs w:val="24"/>
          <w:lang w:eastAsia="es-ES_tradnl"/>
        </w:rPr>
      </w:pPr>
      <w:r>
        <w:rPr>
          <w:rFonts w:ascii="Lucida Sans" w:eastAsia="Times New Roman" w:hAnsi="Lucida Sans"/>
          <w:b/>
          <w:bCs/>
          <w:color w:val="000000" w:themeColor="text1"/>
          <w:sz w:val="24"/>
          <w:szCs w:val="24"/>
          <w:lang w:eastAsia="es-ES_tradnl"/>
        </w:rPr>
        <w:t xml:space="preserve">Completa la tabla señalando una acción </w:t>
      </w:r>
      <w:proofErr w:type="spellStart"/>
      <w:r>
        <w:rPr>
          <w:rFonts w:ascii="Lucida Sans" w:eastAsia="Times New Roman" w:hAnsi="Lucida Sans"/>
          <w:b/>
          <w:bCs/>
          <w:color w:val="000000" w:themeColor="text1"/>
          <w:sz w:val="24"/>
          <w:szCs w:val="24"/>
          <w:lang w:eastAsia="es-ES_tradnl"/>
        </w:rPr>
        <w:t>imporante</w:t>
      </w:r>
      <w:proofErr w:type="spellEnd"/>
      <w:r>
        <w:rPr>
          <w:rFonts w:ascii="Lucida Sans" w:eastAsia="Times New Roman" w:hAnsi="Lucida Sans"/>
          <w:b/>
          <w:bCs/>
          <w:color w:val="000000" w:themeColor="text1"/>
          <w:sz w:val="24"/>
          <w:szCs w:val="24"/>
          <w:lang w:eastAsia="es-ES_tradnl"/>
        </w:rPr>
        <w:t xml:space="preserve"> que haya realizado cada uno de los personajes.</w:t>
      </w:r>
    </w:p>
    <w:tbl>
      <w:tblPr>
        <w:tblStyle w:val="Tablaconcuadrcula"/>
        <w:tblW w:w="0" w:type="auto"/>
        <w:tblLook w:val="04A0" w:firstRow="1" w:lastRow="0" w:firstColumn="1" w:lastColumn="0" w:noHBand="0" w:noVBand="1"/>
      </w:tblPr>
      <w:tblGrid>
        <w:gridCol w:w="3114"/>
        <w:gridCol w:w="7676"/>
      </w:tblGrid>
      <w:tr w:rsidR="00FD08D8" w:rsidTr="00FD08D8">
        <w:tc>
          <w:tcPr>
            <w:tcW w:w="3114" w:type="dxa"/>
            <w:tcBorders>
              <w:top w:val="single" w:sz="4" w:space="0" w:color="auto"/>
              <w:left w:val="single" w:sz="4" w:space="0" w:color="auto"/>
              <w:bottom w:val="single" w:sz="4" w:space="0" w:color="auto"/>
              <w:right w:val="single" w:sz="4" w:space="0" w:color="auto"/>
            </w:tcBorders>
            <w:hideMark/>
          </w:tcPr>
          <w:p w:rsidR="00FD08D8" w:rsidRDefault="00FD08D8">
            <w:pPr>
              <w:spacing w:before="100" w:beforeAutospacing="1" w:after="100" w:afterAutospacing="1" w:line="360" w:lineRule="auto"/>
              <w:jc w:val="center"/>
              <w:rPr>
                <w:rFonts w:ascii="Lucida Sans" w:eastAsia="Times New Roman" w:hAnsi="Lucida Sans"/>
                <w:b/>
                <w:bCs/>
                <w:sz w:val="24"/>
                <w:szCs w:val="24"/>
                <w:lang w:eastAsia="es-ES_tradnl"/>
              </w:rPr>
            </w:pPr>
            <w:r>
              <w:rPr>
                <w:rFonts w:ascii="Lucida Sans" w:eastAsia="Times New Roman" w:hAnsi="Lucida Sans"/>
                <w:b/>
                <w:bCs/>
                <w:sz w:val="24"/>
                <w:szCs w:val="24"/>
                <w:lang w:eastAsia="es-ES_tradnl"/>
              </w:rPr>
              <w:t>Personaje</w:t>
            </w:r>
          </w:p>
        </w:tc>
        <w:tc>
          <w:tcPr>
            <w:tcW w:w="7676" w:type="dxa"/>
            <w:tcBorders>
              <w:top w:val="single" w:sz="4" w:space="0" w:color="auto"/>
              <w:left w:val="single" w:sz="4" w:space="0" w:color="auto"/>
              <w:bottom w:val="single" w:sz="4" w:space="0" w:color="auto"/>
              <w:right w:val="single" w:sz="4" w:space="0" w:color="auto"/>
            </w:tcBorders>
            <w:hideMark/>
          </w:tcPr>
          <w:p w:rsidR="00FD08D8" w:rsidRDefault="00FD08D8">
            <w:pPr>
              <w:spacing w:before="100" w:beforeAutospacing="1" w:after="100" w:afterAutospacing="1" w:line="360" w:lineRule="auto"/>
              <w:jc w:val="center"/>
              <w:rPr>
                <w:rFonts w:ascii="Lucida Sans" w:eastAsia="Times New Roman" w:hAnsi="Lucida Sans"/>
                <w:b/>
                <w:bCs/>
                <w:sz w:val="24"/>
                <w:szCs w:val="24"/>
                <w:lang w:eastAsia="es-ES_tradnl"/>
              </w:rPr>
            </w:pPr>
            <w:r>
              <w:rPr>
                <w:rFonts w:ascii="Lucida Sans" w:eastAsia="Times New Roman" w:hAnsi="Lucida Sans"/>
                <w:b/>
                <w:bCs/>
                <w:sz w:val="24"/>
                <w:szCs w:val="24"/>
                <w:lang w:eastAsia="es-ES_tradnl"/>
              </w:rPr>
              <w:t>Acción</w:t>
            </w:r>
          </w:p>
        </w:tc>
      </w:tr>
      <w:tr w:rsidR="00FD08D8" w:rsidTr="00FD08D8">
        <w:tc>
          <w:tcPr>
            <w:tcW w:w="3114" w:type="dxa"/>
            <w:tcBorders>
              <w:top w:val="single" w:sz="4" w:space="0" w:color="auto"/>
              <w:left w:val="single" w:sz="4" w:space="0" w:color="auto"/>
              <w:bottom w:val="single" w:sz="4" w:space="0" w:color="auto"/>
              <w:right w:val="single" w:sz="4" w:space="0" w:color="auto"/>
            </w:tcBorders>
            <w:hideMark/>
          </w:tcPr>
          <w:p w:rsidR="00FD08D8" w:rsidRDefault="00FD08D8">
            <w:pPr>
              <w:spacing w:before="100" w:beforeAutospacing="1" w:after="100" w:afterAutospacing="1" w:line="360" w:lineRule="auto"/>
              <w:jc w:val="both"/>
              <w:rPr>
                <w:rFonts w:ascii="Lucida Sans" w:eastAsia="Times New Roman" w:hAnsi="Lucida Sans"/>
                <w:b/>
                <w:bCs/>
                <w:sz w:val="24"/>
                <w:szCs w:val="24"/>
                <w:lang w:eastAsia="es-ES_tradnl"/>
              </w:rPr>
            </w:pPr>
            <w:r>
              <w:rPr>
                <w:rFonts w:ascii="Lucida Sans" w:eastAsia="Times New Roman" w:hAnsi="Lucida Sans"/>
                <w:b/>
                <w:bCs/>
                <w:sz w:val="24"/>
                <w:szCs w:val="24"/>
                <w:lang w:eastAsia="es-ES_tradnl"/>
              </w:rPr>
              <w:t>El ruiseñor</w:t>
            </w:r>
          </w:p>
        </w:tc>
        <w:tc>
          <w:tcPr>
            <w:tcW w:w="7676" w:type="dxa"/>
            <w:tcBorders>
              <w:top w:val="single" w:sz="4" w:space="0" w:color="auto"/>
              <w:left w:val="single" w:sz="4" w:space="0" w:color="auto"/>
              <w:bottom w:val="single" w:sz="4" w:space="0" w:color="auto"/>
              <w:right w:val="single" w:sz="4" w:space="0" w:color="auto"/>
            </w:tcBorders>
          </w:tcPr>
          <w:p w:rsidR="00FD08D8" w:rsidRDefault="00FD08D8">
            <w:pPr>
              <w:spacing w:before="100" w:beforeAutospacing="1" w:after="100" w:afterAutospacing="1" w:line="360" w:lineRule="auto"/>
              <w:jc w:val="both"/>
              <w:rPr>
                <w:rFonts w:ascii="Lucida Sans" w:eastAsia="Times New Roman" w:hAnsi="Lucida Sans"/>
                <w:b/>
                <w:bCs/>
                <w:sz w:val="24"/>
                <w:szCs w:val="24"/>
                <w:lang w:eastAsia="es-ES_tradnl"/>
              </w:rPr>
            </w:pPr>
          </w:p>
          <w:p w:rsidR="00FD08D8" w:rsidRDefault="00FD08D8">
            <w:pPr>
              <w:spacing w:before="100" w:beforeAutospacing="1" w:after="100" w:afterAutospacing="1" w:line="360" w:lineRule="auto"/>
              <w:jc w:val="both"/>
              <w:rPr>
                <w:rFonts w:ascii="Lucida Sans" w:eastAsia="Times New Roman" w:hAnsi="Lucida Sans"/>
                <w:b/>
                <w:bCs/>
                <w:sz w:val="24"/>
                <w:szCs w:val="24"/>
                <w:lang w:eastAsia="es-ES_tradnl"/>
              </w:rPr>
            </w:pPr>
          </w:p>
        </w:tc>
      </w:tr>
      <w:tr w:rsidR="00FD08D8" w:rsidTr="00FD08D8">
        <w:tc>
          <w:tcPr>
            <w:tcW w:w="3114" w:type="dxa"/>
            <w:tcBorders>
              <w:top w:val="single" w:sz="4" w:space="0" w:color="auto"/>
              <w:left w:val="single" w:sz="4" w:space="0" w:color="auto"/>
              <w:bottom w:val="single" w:sz="4" w:space="0" w:color="auto"/>
              <w:right w:val="single" w:sz="4" w:space="0" w:color="auto"/>
            </w:tcBorders>
            <w:hideMark/>
          </w:tcPr>
          <w:p w:rsidR="00FD08D8" w:rsidRDefault="00FD08D8">
            <w:pPr>
              <w:spacing w:before="100" w:beforeAutospacing="1" w:after="100" w:afterAutospacing="1" w:line="360" w:lineRule="auto"/>
              <w:jc w:val="both"/>
              <w:rPr>
                <w:rFonts w:ascii="Lucida Sans" w:eastAsia="Times New Roman" w:hAnsi="Lucida Sans"/>
                <w:b/>
                <w:bCs/>
                <w:sz w:val="24"/>
                <w:szCs w:val="24"/>
                <w:lang w:eastAsia="es-ES_tradnl"/>
              </w:rPr>
            </w:pPr>
            <w:r>
              <w:rPr>
                <w:rFonts w:ascii="Lucida Sans" w:eastAsia="Times New Roman" w:hAnsi="Lucida Sans"/>
                <w:b/>
                <w:bCs/>
                <w:sz w:val="24"/>
                <w:szCs w:val="24"/>
                <w:lang w:eastAsia="es-ES_tradnl"/>
              </w:rPr>
              <w:t>El rosal rojo</w:t>
            </w:r>
          </w:p>
        </w:tc>
        <w:tc>
          <w:tcPr>
            <w:tcW w:w="7676" w:type="dxa"/>
            <w:tcBorders>
              <w:top w:val="single" w:sz="4" w:space="0" w:color="auto"/>
              <w:left w:val="single" w:sz="4" w:space="0" w:color="auto"/>
              <w:bottom w:val="single" w:sz="4" w:space="0" w:color="auto"/>
              <w:right w:val="single" w:sz="4" w:space="0" w:color="auto"/>
            </w:tcBorders>
          </w:tcPr>
          <w:p w:rsidR="00FD08D8" w:rsidRDefault="00FD08D8">
            <w:pPr>
              <w:spacing w:before="100" w:beforeAutospacing="1" w:after="100" w:afterAutospacing="1" w:line="360" w:lineRule="auto"/>
              <w:jc w:val="both"/>
              <w:rPr>
                <w:rFonts w:ascii="Lucida Sans" w:eastAsia="Times New Roman" w:hAnsi="Lucida Sans"/>
                <w:b/>
                <w:bCs/>
                <w:sz w:val="24"/>
                <w:szCs w:val="24"/>
                <w:lang w:eastAsia="es-ES_tradnl"/>
              </w:rPr>
            </w:pPr>
          </w:p>
          <w:p w:rsidR="00FD08D8" w:rsidRDefault="00FD08D8">
            <w:pPr>
              <w:spacing w:before="100" w:beforeAutospacing="1" w:after="100" w:afterAutospacing="1" w:line="360" w:lineRule="auto"/>
              <w:jc w:val="both"/>
              <w:rPr>
                <w:rFonts w:ascii="Lucida Sans" w:eastAsia="Times New Roman" w:hAnsi="Lucida Sans"/>
                <w:b/>
                <w:bCs/>
                <w:sz w:val="24"/>
                <w:szCs w:val="24"/>
                <w:lang w:eastAsia="es-ES_tradnl"/>
              </w:rPr>
            </w:pPr>
          </w:p>
        </w:tc>
      </w:tr>
      <w:tr w:rsidR="00FD08D8" w:rsidTr="00FD08D8">
        <w:tc>
          <w:tcPr>
            <w:tcW w:w="3114" w:type="dxa"/>
            <w:tcBorders>
              <w:top w:val="single" w:sz="4" w:space="0" w:color="auto"/>
              <w:left w:val="single" w:sz="4" w:space="0" w:color="auto"/>
              <w:bottom w:val="single" w:sz="4" w:space="0" w:color="auto"/>
              <w:right w:val="single" w:sz="4" w:space="0" w:color="auto"/>
            </w:tcBorders>
            <w:hideMark/>
          </w:tcPr>
          <w:p w:rsidR="00FD08D8" w:rsidRDefault="00FD08D8">
            <w:pPr>
              <w:spacing w:before="100" w:beforeAutospacing="1" w:after="100" w:afterAutospacing="1" w:line="360" w:lineRule="auto"/>
              <w:jc w:val="both"/>
              <w:rPr>
                <w:rFonts w:ascii="Lucida Sans" w:eastAsia="Times New Roman" w:hAnsi="Lucida Sans"/>
                <w:b/>
                <w:bCs/>
                <w:sz w:val="24"/>
                <w:szCs w:val="24"/>
                <w:lang w:eastAsia="es-ES_tradnl"/>
              </w:rPr>
            </w:pPr>
            <w:r>
              <w:rPr>
                <w:rFonts w:ascii="Lucida Sans" w:eastAsia="Times New Roman" w:hAnsi="Lucida Sans"/>
                <w:b/>
                <w:bCs/>
                <w:sz w:val="24"/>
                <w:szCs w:val="24"/>
                <w:lang w:eastAsia="es-ES_tradnl"/>
              </w:rPr>
              <w:t>El joven enamorado</w:t>
            </w:r>
          </w:p>
        </w:tc>
        <w:tc>
          <w:tcPr>
            <w:tcW w:w="7676" w:type="dxa"/>
            <w:tcBorders>
              <w:top w:val="single" w:sz="4" w:space="0" w:color="auto"/>
              <w:left w:val="single" w:sz="4" w:space="0" w:color="auto"/>
              <w:bottom w:val="single" w:sz="4" w:space="0" w:color="auto"/>
              <w:right w:val="single" w:sz="4" w:space="0" w:color="auto"/>
            </w:tcBorders>
          </w:tcPr>
          <w:p w:rsidR="00FD08D8" w:rsidRDefault="00FD08D8">
            <w:pPr>
              <w:spacing w:before="100" w:beforeAutospacing="1" w:after="100" w:afterAutospacing="1" w:line="360" w:lineRule="auto"/>
              <w:jc w:val="both"/>
              <w:rPr>
                <w:rFonts w:ascii="Lucida Sans" w:eastAsia="Times New Roman" w:hAnsi="Lucida Sans"/>
                <w:b/>
                <w:bCs/>
                <w:sz w:val="24"/>
                <w:szCs w:val="24"/>
                <w:lang w:eastAsia="es-ES_tradnl"/>
              </w:rPr>
            </w:pPr>
          </w:p>
          <w:p w:rsidR="00FD08D8" w:rsidRDefault="00FD08D8">
            <w:pPr>
              <w:spacing w:before="100" w:beforeAutospacing="1" w:after="100" w:afterAutospacing="1" w:line="360" w:lineRule="auto"/>
              <w:jc w:val="both"/>
              <w:rPr>
                <w:rFonts w:ascii="Lucida Sans" w:eastAsia="Times New Roman" w:hAnsi="Lucida Sans"/>
                <w:b/>
                <w:bCs/>
                <w:sz w:val="24"/>
                <w:szCs w:val="24"/>
                <w:lang w:eastAsia="es-ES_tradnl"/>
              </w:rPr>
            </w:pPr>
          </w:p>
        </w:tc>
      </w:tr>
      <w:tr w:rsidR="00FD08D8" w:rsidTr="00FD08D8">
        <w:tc>
          <w:tcPr>
            <w:tcW w:w="3114" w:type="dxa"/>
            <w:tcBorders>
              <w:top w:val="single" w:sz="4" w:space="0" w:color="auto"/>
              <w:left w:val="single" w:sz="4" w:space="0" w:color="auto"/>
              <w:bottom w:val="single" w:sz="4" w:space="0" w:color="auto"/>
              <w:right w:val="single" w:sz="4" w:space="0" w:color="auto"/>
            </w:tcBorders>
            <w:hideMark/>
          </w:tcPr>
          <w:p w:rsidR="00FD08D8" w:rsidRDefault="00FD08D8">
            <w:pPr>
              <w:spacing w:before="100" w:beforeAutospacing="1" w:after="100" w:afterAutospacing="1" w:line="360" w:lineRule="auto"/>
              <w:jc w:val="both"/>
              <w:rPr>
                <w:rFonts w:ascii="Lucida Sans" w:eastAsia="Times New Roman" w:hAnsi="Lucida Sans"/>
                <w:b/>
                <w:bCs/>
                <w:sz w:val="24"/>
                <w:szCs w:val="24"/>
                <w:lang w:eastAsia="es-ES_tradnl"/>
              </w:rPr>
            </w:pPr>
            <w:r>
              <w:rPr>
                <w:rFonts w:ascii="Lucida Sans" w:eastAsia="Times New Roman" w:hAnsi="Lucida Sans"/>
                <w:b/>
                <w:bCs/>
                <w:sz w:val="24"/>
                <w:szCs w:val="24"/>
                <w:lang w:eastAsia="es-ES_tradnl"/>
              </w:rPr>
              <w:lastRenderedPageBreak/>
              <w:t>La joven amada</w:t>
            </w:r>
          </w:p>
        </w:tc>
        <w:tc>
          <w:tcPr>
            <w:tcW w:w="7676" w:type="dxa"/>
            <w:tcBorders>
              <w:top w:val="single" w:sz="4" w:space="0" w:color="auto"/>
              <w:left w:val="single" w:sz="4" w:space="0" w:color="auto"/>
              <w:bottom w:val="single" w:sz="4" w:space="0" w:color="auto"/>
              <w:right w:val="single" w:sz="4" w:space="0" w:color="auto"/>
            </w:tcBorders>
          </w:tcPr>
          <w:p w:rsidR="00FD08D8" w:rsidRDefault="00FD08D8">
            <w:pPr>
              <w:spacing w:before="100" w:beforeAutospacing="1" w:after="100" w:afterAutospacing="1" w:line="360" w:lineRule="auto"/>
              <w:jc w:val="both"/>
              <w:rPr>
                <w:rFonts w:ascii="Lucida Sans" w:eastAsia="Times New Roman" w:hAnsi="Lucida Sans"/>
                <w:b/>
                <w:bCs/>
                <w:sz w:val="24"/>
                <w:szCs w:val="24"/>
                <w:lang w:eastAsia="es-ES_tradnl"/>
              </w:rPr>
            </w:pPr>
          </w:p>
          <w:p w:rsidR="00FD08D8" w:rsidRDefault="00FD08D8">
            <w:pPr>
              <w:spacing w:before="100" w:beforeAutospacing="1" w:after="100" w:afterAutospacing="1" w:line="360" w:lineRule="auto"/>
              <w:jc w:val="both"/>
              <w:rPr>
                <w:rFonts w:ascii="Lucida Sans" w:eastAsia="Times New Roman" w:hAnsi="Lucida Sans"/>
                <w:b/>
                <w:bCs/>
                <w:sz w:val="24"/>
                <w:szCs w:val="24"/>
                <w:lang w:eastAsia="es-ES_tradnl"/>
              </w:rPr>
            </w:pPr>
          </w:p>
        </w:tc>
      </w:tr>
    </w:tbl>
    <w:p w:rsidR="00FD08D8" w:rsidRDefault="00FD08D8" w:rsidP="00FD08D8">
      <w:pPr>
        <w:pStyle w:val="Prrafodelista"/>
        <w:numPr>
          <w:ilvl w:val="0"/>
          <w:numId w:val="25"/>
        </w:numPr>
        <w:spacing w:before="100" w:beforeAutospacing="1" w:after="100" w:afterAutospacing="1" w:line="360" w:lineRule="auto"/>
        <w:jc w:val="both"/>
        <w:rPr>
          <w:rFonts w:ascii="Lucida Sans" w:eastAsia="Times New Roman" w:hAnsi="Lucida Sans"/>
          <w:b/>
          <w:bCs/>
          <w:sz w:val="24"/>
          <w:szCs w:val="24"/>
          <w:lang w:eastAsia="es-ES_tradnl"/>
        </w:rPr>
      </w:pPr>
      <w:r>
        <w:rPr>
          <w:rFonts w:ascii="Lucida Sans" w:eastAsia="Times New Roman" w:hAnsi="Lucida Sans"/>
          <w:b/>
          <w:bCs/>
          <w:color w:val="000000" w:themeColor="text1"/>
          <w:sz w:val="24"/>
          <w:szCs w:val="24"/>
          <w:lang w:eastAsia="es-ES_tradnl"/>
        </w:rPr>
        <w:t>¿Qué tipo de narrador está presente en este texto? ¿Por qué?</w:t>
      </w:r>
    </w:p>
    <w:p w:rsidR="00FD08D8" w:rsidRDefault="00FD08D8" w:rsidP="00FD08D8">
      <w:pPr>
        <w:pStyle w:val="NormalWeb"/>
        <w:numPr>
          <w:ilvl w:val="0"/>
          <w:numId w:val="25"/>
        </w:numPr>
        <w:jc w:val="both"/>
        <w:rPr>
          <w:rFonts w:ascii="Lucida Sans" w:hAnsi="Lucida Sans"/>
          <w:b/>
          <w:bCs/>
          <w:color w:val="000000" w:themeColor="text1"/>
        </w:rPr>
      </w:pPr>
      <w:r>
        <w:rPr>
          <w:rFonts w:ascii="Lucida Sans" w:hAnsi="Lucida Sans"/>
          <w:b/>
          <w:bCs/>
          <w:color w:val="000000" w:themeColor="text1"/>
        </w:rPr>
        <w:t xml:space="preserve">La forma de actuar del </w:t>
      </w:r>
      <w:proofErr w:type="spellStart"/>
      <w:r>
        <w:rPr>
          <w:rFonts w:ascii="Lucida Sans" w:hAnsi="Lucida Sans"/>
          <w:b/>
          <w:bCs/>
          <w:color w:val="000000" w:themeColor="text1"/>
        </w:rPr>
        <w:t>ruiseñor</w:t>
      </w:r>
      <w:proofErr w:type="spellEnd"/>
      <w:r>
        <w:rPr>
          <w:rFonts w:ascii="Lucida Sans" w:hAnsi="Lucida Sans"/>
          <w:b/>
          <w:bCs/>
          <w:color w:val="000000" w:themeColor="text1"/>
        </w:rPr>
        <w:t xml:space="preserve">, muestra que él posee algunas de las </w:t>
      </w:r>
      <w:proofErr w:type="spellStart"/>
      <w:r>
        <w:rPr>
          <w:rFonts w:ascii="Lucida Sans" w:hAnsi="Lucida Sans"/>
          <w:b/>
          <w:bCs/>
          <w:color w:val="000000" w:themeColor="text1"/>
        </w:rPr>
        <w:t>características</w:t>
      </w:r>
      <w:proofErr w:type="spellEnd"/>
      <w:r>
        <w:rPr>
          <w:rFonts w:ascii="Lucida Sans" w:hAnsi="Lucida Sans"/>
          <w:b/>
          <w:bCs/>
          <w:color w:val="000000" w:themeColor="text1"/>
        </w:rPr>
        <w:t xml:space="preserve"> que se presentan a </w:t>
      </w:r>
      <w:proofErr w:type="spellStart"/>
      <w:r>
        <w:rPr>
          <w:rFonts w:ascii="Lucida Sans" w:hAnsi="Lucida Sans"/>
          <w:b/>
          <w:bCs/>
          <w:color w:val="000000" w:themeColor="text1"/>
        </w:rPr>
        <w:t>continuación</w:t>
      </w:r>
      <w:proofErr w:type="spellEnd"/>
      <w:r>
        <w:rPr>
          <w:rFonts w:ascii="Lucida Sans" w:hAnsi="Lucida Sans"/>
          <w:b/>
          <w:bCs/>
          <w:color w:val="000000" w:themeColor="text1"/>
        </w:rPr>
        <w:t>. Seg</w:t>
      </w:r>
      <w:r>
        <w:rPr>
          <w:rFonts w:ascii="Lucida Sans" w:hAnsi="Lucida Sans" w:cs="Lucida Sans"/>
          <w:b/>
          <w:bCs/>
          <w:color w:val="000000" w:themeColor="text1"/>
        </w:rPr>
        <w:t>ú</w:t>
      </w:r>
      <w:r>
        <w:rPr>
          <w:rFonts w:ascii="Lucida Sans" w:hAnsi="Lucida Sans"/>
          <w:b/>
          <w:bCs/>
          <w:color w:val="000000" w:themeColor="text1"/>
        </w:rPr>
        <w:t>n t</w:t>
      </w:r>
      <w:r>
        <w:rPr>
          <w:rFonts w:ascii="Lucida Sans" w:hAnsi="Lucida Sans" w:cs="Lucida Sans"/>
          <w:b/>
          <w:bCs/>
          <w:color w:val="000000" w:themeColor="text1"/>
        </w:rPr>
        <w:t>ú</w:t>
      </w:r>
      <w:r>
        <w:rPr>
          <w:rFonts w:ascii="Lucida Sans" w:hAnsi="Lucida Sans"/>
          <w:b/>
          <w:bCs/>
          <w:color w:val="000000" w:themeColor="text1"/>
        </w:rPr>
        <w:t xml:space="preserve">, </w:t>
      </w:r>
      <w:r>
        <w:rPr>
          <w:rFonts w:ascii="Lucida Sans" w:hAnsi="Lucida Sans" w:cs="Lucida Sans"/>
          <w:b/>
          <w:bCs/>
          <w:color w:val="000000" w:themeColor="text1"/>
        </w:rPr>
        <w:t>¿</w:t>
      </w:r>
      <w:r>
        <w:rPr>
          <w:rFonts w:ascii="Lucida Sans" w:hAnsi="Lucida Sans"/>
          <w:b/>
          <w:bCs/>
          <w:color w:val="000000" w:themeColor="text1"/>
        </w:rPr>
        <w:t>cu</w:t>
      </w:r>
      <w:r>
        <w:rPr>
          <w:rFonts w:ascii="Lucida Sans" w:hAnsi="Lucida Sans" w:cs="Lucida Sans"/>
          <w:b/>
          <w:bCs/>
          <w:color w:val="000000" w:themeColor="text1"/>
        </w:rPr>
        <w:t>á</w:t>
      </w:r>
      <w:r>
        <w:rPr>
          <w:rFonts w:ascii="Lucida Sans" w:hAnsi="Lucida Sans"/>
          <w:b/>
          <w:bCs/>
          <w:color w:val="000000" w:themeColor="text1"/>
        </w:rPr>
        <w:t>l es la m</w:t>
      </w:r>
      <w:r>
        <w:rPr>
          <w:rFonts w:ascii="Lucida Sans" w:hAnsi="Lucida Sans" w:cs="Lucida Sans"/>
          <w:b/>
          <w:bCs/>
          <w:color w:val="000000" w:themeColor="text1"/>
        </w:rPr>
        <w:t>á</w:t>
      </w:r>
      <w:r>
        <w:rPr>
          <w:rFonts w:ascii="Lucida Sans" w:hAnsi="Lucida Sans"/>
          <w:b/>
          <w:bCs/>
          <w:color w:val="000000" w:themeColor="text1"/>
        </w:rPr>
        <w:t xml:space="preserve">s valiosa? (márcala con una X y justifica tu respuesta) </w:t>
      </w:r>
    </w:p>
    <w:p w:rsidR="00FD08D8" w:rsidRDefault="00FD08D8" w:rsidP="00FD08D8">
      <w:pPr>
        <w:pStyle w:val="NormalWeb"/>
        <w:ind w:left="720"/>
        <w:rPr>
          <w:rFonts w:ascii="TradeGothicLTStd" w:hAnsi="TradeGothicLTStd"/>
          <w:color w:val="262323"/>
          <w:sz w:val="26"/>
          <w:szCs w:val="26"/>
        </w:rPr>
      </w:pPr>
      <w:r>
        <w:rPr>
          <w:rFonts w:ascii="TradeGothicLTStd" w:hAnsi="TradeGothicLTStd"/>
          <w:color w:val="262323"/>
          <w:sz w:val="26"/>
          <w:szCs w:val="26"/>
        </w:rPr>
        <w:t xml:space="preserve">a) Humilde. </w:t>
      </w:r>
      <w:r>
        <w:rPr>
          <w:rFonts w:ascii="TradeGothicLTStd" w:hAnsi="TradeGothicLTStd"/>
          <w:color w:val="262323"/>
          <w:sz w:val="26"/>
          <w:szCs w:val="26"/>
        </w:rPr>
        <w:tab/>
      </w:r>
      <w:r>
        <w:rPr>
          <w:rFonts w:ascii="TradeGothicLTStd" w:hAnsi="TradeGothicLTStd"/>
          <w:color w:val="262323"/>
          <w:sz w:val="26"/>
          <w:szCs w:val="26"/>
        </w:rPr>
        <w:tab/>
      </w:r>
      <w:r>
        <w:rPr>
          <w:rFonts w:ascii="TradeGothicLTStd" w:hAnsi="TradeGothicLTStd"/>
          <w:color w:val="262323"/>
          <w:sz w:val="26"/>
          <w:szCs w:val="26"/>
        </w:rPr>
        <w:tab/>
      </w:r>
      <w:r>
        <w:rPr>
          <w:rFonts w:ascii="TradeGothicLTStd" w:hAnsi="TradeGothicLTStd"/>
          <w:color w:val="262323"/>
          <w:sz w:val="26"/>
          <w:szCs w:val="26"/>
        </w:rPr>
        <w:tab/>
      </w:r>
      <w:r>
        <w:rPr>
          <w:rFonts w:ascii="TradeGothicLTStd" w:hAnsi="TradeGothicLTStd"/>
          <w:color w:val="262323"/>
          <w:sz w:val="26"/>
          <w:szCs w:val="26"/>
        </w:rPr>
        <w:tab/>
      </w:r>
      <w:r>
        <w:rPr>
          <w:rFonts w:ascii="TradeGothicLTStd" w:hAnsi="TradeGothicLTStd"/>
          <w:color w:val="262323"/>
          <w:sz w:val="26"/>
          <w:szCs w:val="26"/>
        </w:rPr>
        <w:tab/>
      </w:r>
      <w:r>
        <w:rPr>
          <w:rFonts w:ascii="TradeGothicLTStd" w:hAnsi="TradeGothicLTStd"/>
          <w:color w:val="262323"/>
          <w:sz w:val="26"/>
          <w:szCs w:val="26"/>
        </w:rPr>
        <w:tab/>
        <w:t xml:space="preserve">b) Comprometido. </w:t>
      </w:r>
    </w:p>
    <w:p w:rsidR="00FD08D8" w:rsidRDefault="00FD08D8" w:rsidP="00FD08D8">
      <w:pPr>
        <w:pStyle w:val="NormalWeb"/>
        <w:ind w:left="720"/>
        <w:rPr>
          <w:rFonts w:ascii="TradeGothicLTStd" w:hAnsi="TradeGothicLTStd"/>
          <w:color w:val="262323"/>
          <w:sz w:val="26"/>
          <w:szCs w:val="26"/>
        </w:rPr>
      </w:pPr>
      <w:r>
        <w:rPr>
          <w:rFonts w:ascii="TradeGothicLTStd" w:hAnsi="TradeGothicLTStd"/>
          <w:color w:val="262323"/>
          <w:sz w:val="26"/>
          <w:szCs w:val="26"/>
        </w:rPr>
        <w:t xml:space="preserve">c) Sensible. </w:t>
      </w:r>
      <w:r>
        <w:rPr>
          <w:rFonts w:ascii="TradeGothicLTStd" w:hAnsi="TradeGothicLTStd"/>
          <w:color w:val="262323"/>
          <w:sz w:val="26"/>
          <w:szCs w:val="26"/>
        </w:rPr>
        <w:tab/>
      </w:r>
      <w:r>
        <w:rPr>
          <w:rFonts w:ascii="TradeGothicLTStd" w:hAnsi="TradeGothicLTStd"/>
          <w:color w:val="262323"/>
          <w:sz w:val="26"/>
          <w:szCs w:val="26"/>
        </w:rPr>
        <w:tab/>
      </w:r>
      <w:r>
        <w:rPr>
          <w:rFonts w:ascii="TradeGothicLTStd" w:hAnsi="TradeGothicLTStd"/>
          <w:color w:val="262323"/>
          <w:sz w:val="26"/>
          <w:szCs w:val="26"/>
        </w:rPr>
        <w:tab/>
      </w:r>
      <w:r>
        <w:rPr>
          <w:rFonts w:ascii="TradeGothicLTStd" w:hAnsi="TradeGothicLTStd"/>
          <w:color w:val="262323"/>
          <w:sz w:val="26"/>
          <w:szCs w:val="26"/>
        </w:rPr>
        <w:tab/>
      </w:r>
      <w:r>
        <w:rPr>
          <w:rFonts w:ascii="TradeGothicLTStd" w:hAnsi="TradeGothicLTStd"/>
          <w:color w:val="262323"/>
          <w:sz w:val="26"/>
          <w:szCs w:val="26"/>
        </w:rPr>
        <w:tab/>
      </w:r>
      <w:r>
        <w:rPr>
          <w:rFonts w:ascii="TradeGothicLTStd" w:hAnsi="TradeGothicLTStd"/>
          <w:color w:val="262323"/>
          <w:sz w:val="26"/>
          <w:szCs w:val="26"/>
        </w:rPr>
        <w:tab/>
      </w:r>
      <w:r>
        <w:rPr>
          <w:rFonts w:ascii="TradeGothicLTStd" w:hAnsi="TradeGothicLTStd"/>
          <w:color w:val="262323"/>
          <w:sz w:val="26"/>
          <w:szCs w:val="26"/>
        </w:rPr>
        <w:tab/>
        <w:t xml:space="preserve">d) Solidario. </w:t>
      </w:r>
    </w:p>
    <w:p w:rsidR="00FD08D8" w:rsidRDefault="00FD08D8" w:rsidP="00FD08D8">
      <w:pPr>
        <w:pStyle w:val="NormalWeb"/>
        <w:spacing w:line="360" w:lineRule="auto"/>
        <w:ind w:left="720"/>
        <w:rPr>
          <w:rFonts w:ascii="CaeciliaLTStd" w:hAnsi="CaeciliaLTStd"/>
          <w:b/>
          <w:bCs/>
          <w:sz w:val="28"/>
          <w:szCs w:val="28"/>
        </w:rPr>
      </w:pPr>
      <w:r>
        <w:rPr>
          <w:rFonts w:ascii="TradeGothicLTStd" w:hAnsi="TradeGothicLTStd"/>
          <w:color w:val="262323"/>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D08D8" w:rsidRDefault="00FD08D8" w:rsidP="00FD08D8">
      <w:pPr>
        <w:pStyle w:val="NormalWeb"/>
        <w:numPr>
          <w:ilvl w:val="0"/>
          <w:numId w:val="25"/>
        </w:numPr>
        <w:spacing w:line="360" w:lineRule="auto"/>
        <w:jc w:val="both"/>
        <w:rPr>
          <w:rFonts w:ascii="Lucida Sans" w:hAnsi="Lucida Sans"/>
          <w:b/>
          <w:bCs/>
          <w:color w:val="000000" w:themeColor="text1"/>
        </w:rPr>
      </w:pPr>
      <w:r>
        <w:rPr>
          <w:rFonts w:ascii="Lucida Sans" w:hAnsi="Lucida Sans"/>
          <w:b/>
          <w:bCs/>
          <w:color w:val="000000" w:themeColor="text1"/>
        </w:rPr>
        <w:t xml:space="preserve">¿Cómo influye el sacrificio del </w:t>
      </w:r>
      <w:proofErr w:type="spellStart"/>
      <w:r>
        <w:rPr>
          <w:rFonts w:ascii="Lucida Sans" w:hAnsi="Lucida Sans"/>
          <w:b/>
          <w:bCs/>
          <w:color w:val="000000" w:themeColor="text1"/>
        </w:rPr>
        <w:t>ruiseñor</w:t>
      </w:r>
      <w:proofErr w:type="spellEnd"/>
      <w:r>
        <w:rPr>
          <w:rFonts w:ascii="Lucida Sans" w:hAnsi="Lucida Sans"/>
          <w:b/>
          <w:bCs/>
          <w:color w:val="000000" w:themeColor="text1"/>
        </w:rPr>
        <w:t xml:space="preserve"> en el desarrollo de la historia? </w:t>
      </w:r>
    </w:p>
    <w:p w:rsidR="00FD08D8" w:rsidRDefault="00FD08D8" w:rsidP="00FD08D8">
      <w:pPr>
        <w:pStyle w:val="NormalWeb"/>
        <w:numPr>
          <w:ilvl w:val="0"/>
          <w:numId w:val="25"/>
        </w:numPr>
        <w:spacing w:line="360" w:lineRule="auto"/>
        <w:jc w:val="both"/>
        <w:rPr>
          <w:rFonts w:ascii="Lucida Sans" w:hAnsi="Lucida Sans"/>
          <w:b/>
          <w:bCs/>
          <w:color w:val="000000" w:themeColor="text1"/>
        </w:rPr>
      </w:pPr>
      <w:r>
        <w:rPr>
          <w:rFonts w:ascii="Lucida Sans" w:hAnsi="Lucida Sans"/>
          <w:b/>
          <w:bCs/>
          <w:color w:val="000000" w:themeColor="text1"/>
        </w:rPr>
        <w:t>¿Qué opinas sobre la actitud de la joven amada?</w:t>
      </w:r>
    </w:p>
    <w:p w:rsidR="00FD08D8" w:rsidRDefault="00FD08D8" w:rsidP="00FD08D8">
      <w:pPr>
        <w:pStyle w:val="NormalWeb"/>
        <w:numPr>
          <w:ilvl w:val="0"/>
          <w:numId w:val="25"/>
        </w:numPr>
        <w:spacing w:line="360" w:lineRule="auto"/>
        <w:jc w:val="both"/>
        <w:rPr>
          <w:rFonts w:ascii="Lucida Sans" w:hAnsi="Lucida Sans"/>
          <w:b/>
          <w:bCs/>
          <w:color w:val="000000" w:themeColor="text1"/>
        </w:rPr>
      </w:pPr>
      <w:r>
        <w:rPr>
          <w:rFonts w:ascii="Lucida Sans" w:hAnsi="Lucida Sans"/>
          <w:b/>
          <w:bCs/>
          <w:color w:val="000000" w:themeColor="text1"/>
        </w:rPr>
        <w:t>Finalmente, el joven enamorado bota la rosa en el camino. ¿Qué opinas de esto? Fundamenta tu respuesta basándote en el texto.</w:t>
      </w:r>
    </w:p>
    <w:p w:rsidR="00FD08D8" w:rsidRDefault="00FD08D8" w:rsidP="00FD08D8">
      <w:pPr>
        <w:pStyle w:val="Prrafodelista"/>
        <w:spacing w:before="100" w:beforeAutospacing="1" w:after="100" w:afterAutospacing="1"/>
        <w:ind w:left="0"/>
        <w:rPr>
          <w:b/>
          <w:sz w:val="24"/>
          <w:szCs w:val="24"/>
        </w:rPr>
      </w:pPr>
    </w:p>
    <w:p w:rsidR="00FD08D8" w:rsidRDefault="00FD08D8" w:rsidP="00FD08D8">
      <w:pPr>
        <w:pStyle w:val="Prrafodelista"/>
        <w:spacing w:before="100" w:beforeAutospacing="1" w:after="100" w:afterAutospacing="1"/>
        <w:ind w:left="0"/>
        <w:rPr>
          <w:b/>
          <w:sz w:val="24"/>
          <w:szCs w:val="24"/>
        </w:rPr>
      </w:pPr>
    </w:p>
    <w:p w:rsidR="00FD08D8" w:rsidRDefault="00FD08D8" w:rsidP="00FD08D8">
      <w:pPr>
        <w:pStyle w:val="Prrafodelista"/>
        <w:spacing w:before="100" w:beforeAutospacing="1" w:after="100" w:afterAutospacing="1"/>
        <w:ind w:left="0"/>
        <w:rPr>
          <w:b/>
          <w:sz w:val="24"/>
          <w:szCs w:val="24"/>
        </w:rPr>
      </w:pPr>
    </w:p>
    <w:p w:rsidR="00FD08D8" w:rsidRDefault="00FD08D8" w:rsidP="00FD08D8">
      <w:pPr>
        <w:pStyle w:val="Prrafodelista"/>
        <w:spacing w:before="100" w:beforeAutospacing="1" w:after="100" w:afterAutospacing="1"/>
        <w:ind w:left="0"/>
        <w:rPr>
          <w:b/>
          <w:sz w:val="24"/>
          <w:szCs w:val="24"/>
        </w:rPr>
      </w:pPr>
    </w:p>
    <w:p w:rsidR="00FD08D8" w:rsidRDefault="00FD08D8" w:rsidP="00FD08D8">
      <w:pPr>
        <w:spacing w:before="100" w:beforeAutospacing="1" w:after="100" w:afterAutospacing="1" w:line="240" w:lineRule="auto"/>
        <w:rPr>
          <w:b/>
          <w:sz w:val="24"/>
          <w:szCs w:val="24"/>
        </w:rPr>
      </w:pPr>
    </w:p>
    <w:p w:rsidR="009966F6" w:rsidRPr="00FD08D8" w:rsidRDefault="009966F6" w:rsidP="00FD08D8">
      <w:pPr>
        <w:spacing w:before="100" w:beforeAutospacing="1" w:after="100" w:afterAutospacing="1" w:line="360" w:lineRule="auto"/>
        <w:ind w:left="360"/>
        <w:jc w:val="both"/>
        <w:rPr>
          <w:rFonts w:ascii="Lucida Sans" w:hAnsi="Lucida Sans"/>
          <w:b/>
          <w:sz w:val="24"/>
          <w:szCs w:val="24"/>
        </w:rPr>
      </w:pPr>
      <w:bookmarkStart w:id="0" w:name="_GoBack"/>
      <w:bookmarkEnd w:id="0"/>
    </w:p>
    <w:p w:rsidR="00D47E5E" w:rsidRDefault="00D47E5E" w:rsidP="00D47E5E">
      <w:pPr>
        <w:pStyle w:val="Prrafodelista"/>
        <w:spacing w:before="100" w:beforeAutospacing="1" w:after="100" w:afterAutospacing="1"/>
        <w:ind w:left="0"/>
        <w:rPr>
          <w:b/>
          <w:sz w:val="24"/>
          <w:szCs w:val="24"/>
        </w:rPr>
      </w:pPr>
    </w:p>
    <w:p w:rsidR="00D47E5E" w:rsidRPr="00D47E5E" w:rsidRDefault="00D47E5E" w:rsidP="00D47E5E">
      <w:pPr>
        <w:spacing w:before="100" w:beforeAutospacing="1" w:after="100" w:afterAutospacing="1" w:line="240" w:lineRule="auto"/>
        <w:rPr>
          <w:b/>
          <w:sz w:val="24"/>
          <w:szCs w:val="24"/>
        </w:rPr>
      </w:pPr>
    </w:p>
    <w:sectPr w:rsidR="00D47E5E" w:rsidRPr="00D47E5E" w:rsidSect="00203387">
      <w:pgSz w:w="12240" w:h="2016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halkboard SE">
    <w:altName w:val="Kristen ITC"/>
    <w:charset w:val="4D"/>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radeGothicLTStd">
    <w:altName w:val="Cambria"/>
    <w:panose1 w:val="00000000000000000000"/>
    <w:charset w:val="00"/>
    <w:family w:val="roman"/>
    <w:notTrueType/>
    <w:pitch w:val="default"/>
  </w:font>
  <w:font w:name="CaeciliaLTStd">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9170E"/>
    <w:multiLevelType w:val="hybridMultilevel"/>
    <w:tmpl w:val="AC76BCE2"/>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020707A7"/>
    <w:multiLevelType w:val="hybridMultilevel"/>
    <w:tmpl w:val="8EFA90A0"/>
    <w:lvl w:ilvl="0" w:tplc="AE347698">
      <w:start w:val="1"/>
      <w:numFmt w:val="decimal"/>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0637159E"/>
    <w:multiLevelType w:val="hybridMultilevel"/>
    <w:tmpl w:val="F788D4D0"/>
    <w:lvl w:ilvl="0" w:tplc="D8A4C9EC">
      <w:start w:val="1"/>
      <w:numFmt w:val="decimal"/>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066C0E9F"/>
    <w:multiLevelType w:val="hybridMultilevel"/>
    <w:tmpl w:val="F6FCA978"/>
    <w:lvl w:ilvl="0" w:tplc="F3360C38">
      <w:start w:val="1"/>
      <w:numFmt w:val="decimal"/>
      <w:lvlText w:val="%1."/>
      <w:lvlJc w:val="left"/>
      <w:pPr>
        <w:ind w:left="720" w:hanging="360"/>
      </w:pPr>
      <w:rPr>
        <w:rFonts w:asciiTheme="minorHAnsi" w:eastAsiaTheme="minorHAnsi" w:hAnsiTheme="minorHAnsi" w:cstheme="minorBidi"/>
        <w:sz w:val="22"/>
        <w:szCs w:val="22"/>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08B95B57"/>
    <w:multiLevelType w:val="hybridMultilevel"/>
    <w:tmpl w:val="E47C167E"/>
    <w:lvl w:ilvl="0" w:tplc="040A0001">
      <w:start w:val="1"/>
      <w:numFmt w:val="bullet"/>
      <w:lvlText w:val=""/>
      <w:lvlJc w:val="left"/>
      <w:pPr>
        <w:ind w:left="720" w:hanging="360"/>
      </w:pPr>
      <w:rPr>
        <w:rFonts w:ascii="Symbol" w:hAnsi="Symbol" w:cs="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cs="Wingdings" w:hint="default"/>
      </w:rPr>
    </w:lvl>
    <w:lvl w:ilvl="3" w:tplc="040A0001">
      <w:start w:val="1"/>
      <w:numFmt w:val="bullet"/>
      <w:lvlText w:val=""/>
      <w:lvlJc w:val="left"/>
      <w:pPr>
        <w:ind w:left="2880" w:hanging="360"/>
      </w:pPr>
      <w:rPr>
        <w:rFonts w:ascii="Symbol" w:hAnsi="Symbol" w:cs="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cs="Wingdings" w:hint="default"/>
      </w:rPr>
    </w:lvl>
    <w:lvl w:ilvl="6" w:tplc="040A0001">
      <w:start w:val="1"/>
      <w:numFmt w:val="bullet"/>
      <w:lvlText w:val=""/>
      <w:lvlJc w:val="left"/>
      <w:pPr>
        <w:ind w:left="5040" w:hanging="360"/>
      </w:pPr>
      <w:rPr>
        <w:rFonts w:ascii="Symbol" w:hAnsi="Symbol" w:cs="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cs="Wingdings" w:hint="default"/>
      </w:rPr>
    </w:lvl>
  </w:abstractNum>
  <w:abstractNum w:abstractNumId="5" w15:restartNumberingAfterBreak="0">
    <w:nsid w:val="096C2BFB"/>
    <w:multiLevelType w:val="hybridMultilevel"/>
    <w:tmpl w:val="6620767C"/>
    <w:lvl w:ilvl="0" w:tplc="D4C2A224">
      <w:start w:val="1"/>
      <w:numFmt w:val="decimal"/>
      <w:lvlText w:val="%1)"/>
      <w:lvlJc w:val="left"/>
      <w:pPr>
        <w:ind w:left="720" w:hanging="360"/>
      </w:pPr>
      <w:rPr>
        <w:rFonts w:ascii="Lucida Sans" w:hAnsi="Lucida Sans" w:hint="default"/>
        <w:b/>
        <w:bCs/>
        <w:color w:val="000000" w:themeColor="text1"/>
        <w:sz w:val="24"/>
        <w:szCs w:val="24"/>
      </w:rPr>
    </w:lvl>
    <w:lvl w:ilvl="1" w:tplc="040A0019">
      <w:start w:val="1"/>
      <w:numFmt w:val="lowerLetter"/>
      <w:lvlText w:val="%2."/>
      <w:lvlJc w:val="left"/>
      <w:pPr>
        <w:ind w:left="1440" w:hanging="360"/>
      </w:pPr>
    </w:lvl>
    <w:lvl w:ilvl="2" w:tplc="040A001B">
      <w:start w:val="1"/>
      <w:numFmt w:val="lowerRoman"/>
      <w:lvlText w:val="%3."/>
      <w:lvlJc w:val="right"/>
      <w:pPr>
        <w:ind w:left="2160" w:hanging="180"/>
      </w:pPr>
    </w:lvl>
    <w:lvl w:ilvl="3" w:tplc="040A000F">
      <w:start w:val="1"/>
      <w:numFmt w:val="decimal"/>
      <w:lvlText w:val="%4."/>
      <w:lvlJc w:val="left"/>
      <w:pPr>
        <w:ind w:left="2880" w:hanging="360"/>
      </w:pPr>
    </w:lvl>
    <w:lvl w:ilvl="4" w:tplc="040A0019">
      <w:start w:val="1"/>
      <w:numFmt w:val="lowerLetter"/>
      <w:lvlText w:val="%5."/>
      <w:lvlJc w:val="left"/>
      <w:pPr>
        <w:ind w:left="3600" w:hanging="360"/>
      </w:pPr>
    </w:lvl>
    <w:lvl w:ilvl="5" w:tplc="040A001B">
      <w:start w:val="1"/>
      <w:numFmt w:val="lowerRoman"/>
      <w:lvlText w:val="%6."/>
      <w:lvlJc w:val="right"/>
      <w:pPr>
        <w:ind w:left="4320" w:hanging="180"/>
      </w:pPr>
    </w:lvl>
    <w:lvl w:ilvl="6" w:tplc="040A000F">
      <w:start w:val="1"/>
      <w:numFmt w:val="decimal"/>
      <w:lvlText w:val="%7."/>
      <w:lvlJc w:val="left"/>
      <w:pPr>
        <w:ind w:left="5040" w:hanging="360"/>
      </w:pPr>
    </w:lvl>
    <w:lvl w:ilvl="7" w:tplc="040A0019">
      <w:start w:val="1"/>
      <w:numFmt w:val="lowerLetter"/>
      <w:lvlText w:val="%8."/>
      <w:lvlJc w:val="left"/>
      <w:pPr>
        <w:ind w:left="5760" w:hanging="360"/>
      </w:pPr>
    </w:lvl>
    <w:lvl w:ilvl="8" w:tplc="040A001B">
      <w:start w:val="1"/>
      <w:numFmt w:val="lowerRoman"/>
      <w:lvlText w:val="%9."/>
      <w:lvlJc w:val="right"/>
      <w:pPr>
        <w:ind w:left="6480" w:hanging="180"/>
      </w:pPr>
    </w:lvl>
  </w:abstractNum>
  <w:abstractNum w:abstractNumId="6" w15:restartNumberingAfterBreak="0">
    <w:nsid w:val="111C20C9"/>
    <w:multiLevelType w:val="hybridMultilevel"/>
    <w:tmpl w:val="5A3E7F28"/>
    <w:lvl w:ilvl="0" w:tplc="191002BC">
      <w:start w:val="1"/>
      <w:numFmt w:val="decimal"/>
      <w:lvlText w:val="%1."/>
      <w:lvlJc w:val="left"/>
      <w:pPr>
        <w:ind w:left="1440" w:hanging="360"/>
      </w:pPr>
      <w:rPr>
        <w:rFonts w:hint="default"/>
      </w:r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7" w15:restartNumberingAfterBreak="0">
    <w:nsid w:val="1D517298"/>
    <w:multiLevelType w:val="hybridMultilevel"/>
    <w:tmpl w:val="77766E80"/>
    <w:lvl w:ilvl="0" w:tplc="B66CBA5E">
      <w:start w:val="1"/>
      <w:numFmt w:val="decimal"/>
      <w:lvlText w:val="%1)"/>
      <w:lvlJc w:val="left"/>
      <w:pPr>
        <w:ind w:left="720" w:hanging="360"/>
      </w:pPr>
      <w:rPr>
        <w:rFonts w:hint="default"/>
        <w:b/>
        <w:bCs/>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2171252E"/>
    <w:multiLevelType w:val="hybridMultilevel"/>
    <w:tmpl w:val="528896E4"/>
    <w:lvl w:ilvl="0" w:tplc="340A0017">
      <w:start w:val="1"/>
      <w:numFmt w:val="lowerLetter"/>
      <w:lvlText w:val="%1)"/>
      <w:lvlJc w:val="left"/>
      <w:pPr>
        <w:ind w:left="2160" w:hanging="360"/>
      </w:pPr>
      <w:rPr>
        <w:rFonts w:hint="default"/>
      </w:rPr>
    </w:lvl>
    <w:lvl w:ilvl="1" w:tplc="040A0019" w:tentative="1">
      <w:start w:val="1"/>
      <w:numFmt w:val="lowerLetter"/>
      <w:lvlText w:val="%2."/>
      <w:lvlJc w:val="left"/>
      <w:pPr>
        <w:ind w:left="2880" w:hanging="360"/>
      </w:pPr>
    </w:lvl>
    <w:lvl w:ilvl="2" w:tplc="040A001B" w:tentative="1">
      <w:start w:val="1"/>
      <w:numFmt w:val="lowerRoman"/>
      <w:lvlText w:val="%3."/>
      <w:lvlJc w:val="right"/>
      <w:pPr>
        <w:ind w:left="3600" w:hanging="180"/>
      </w:pPr>
    </w:lvl>
    <w:lvl w:ilvl="3" w:tplc="040A000F" w:tentative="1">
      <w:start w:val="1"/>
      <w:numFmt w:val="decimal"/>
      <w:lvlText w:val="%4."/>
      <w:lvlJc w:val="left"/>
      <w:pPr>
        <w:ind w:left="4320" w:hanging="360"/>
      </w:pPr>
    </w:lvl>
    <w:lvl w:ilvl="4" w:tplc="040A0019" w:tentative="1">
      <w:start w:val="1"/>
      <w:numFmt w:val="lowerLetter"/>
      <w:lvlText w:val="%5."/>
      <w:lvlJc w:val="left"/>
      <w:pPr>
        <w:ind w:left="5040" w:hanging="360"/>
      </w:pPr>
    </w:lvl>
    <w:lvl w:ilvl="5" w:tplc="040A001B" w:tentative="1">
      <w:start w:val="1"/>
      <w:numFmt w:val="lowerRoman"/>
      <w:lvlText w:val="%6."/>
      <w:lvlJc w:val="right"/>
      <w:pPr>
        <w:ind w:left="5760" w:hanging="180"/>
      </w:pPr>
    </w:lvl>
    <w:lvl w:ilvl="6" w:tplc="040A000F" w:tentative="1">
      <w:start w:val="1"/>
      <w:numFmt w:val="decimal"/>
      <w:lvlText w:val="%7."/>
      <w:lvlJc w:val="left"/>
      <w:pPr>
        <w:ind w:left="6480" w:hanging="360"/>
      </w:pPr>
    </w:lvl>
    <w:lvl w:ilvl="7" w:tplc="040A0019" w:tentative="1">
      <w:start w:val="1"/>
      <w:numFmt w:val="lowerLetter"/>
      <w:lvlText w:val="%8."/>
      <w:lvlJc w:val="left"/>
      <w:pPr>
        <w:ind w:left="7200" w:hanging="360"/>
      </w:pPr>
    </w:lvl>
    <w:lvl w:ilvl="8" w:tplc="040A001B" w:tentative="1">
      <w:start w:val="1"/>
      <w:numFmt w:val="lowerRoman"/>
      <w:lvlText w:val="%9."/>
      <w:lvlJc w:val="right"/>
      <w:pPr>
        <w:ind w:left="7920" w:hanging="180"/>
      </w:pPr>
    </w:lvl>
  </w:abstractNum>
  <w:abstractNum w:abstractNumId="9" w15:restartNumberingAfterBreak="0">
    <w:nsid w:val="2C1E2A51"/>
    <w:multiLevelType w:val="hybridMultilevel"/>
    <w:tmpl w:val="3CA2A3A4"/>
    <w:lvl w:ilvl="0" w:tplc="43269F20">
      <w:start w:val="1"/>
      <w:numFmt w:val="upp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300B4BA4"/>
    <w:multiLevelType w:val="hybridMultilevel"/>
    <w:tmpl w:val="CD0864E6"/>
    <w:lvl w:ilvl="0" w:tplc="4D1EDB3C">
      <w:start w:val="1"/>
      <w:numFmt w:val="lowerLetter"/>
      <w:lvlText w:val="%1)"/>
      <w:lvlJc w:val="left"/>
      <w:pPr>
        <w:ind w:left="2160" w:hanging="360"/>
      </w:pPr>
      <w:rPr>
        <w:rFonts w:hint="default"/>
        <w:b w:val="0"/>
      </w:rPr>
    </w:lvl>
    <w:lvl w:ilvl="1" w:tplc="040A0019" w:tentative="1">
      <w:start w:val="1"/>
      <w:numFmt w:val="lowerLetter"/>
      <w:lvlText w:val="%2."/>
      <w:lvlJc w:val="left"/>
      <w:pPr>
        <w:ind w:left="2880" w:hanging="360"/>
      </w:pPr>
    </w:lvl>
    <w:lvl w:ilvl="2" w:tplc="040A001B" w:tentative="1">
      <w:start w:val="1"/>
      <w:numFmt w:val="lowerRoman"/>
      <w:lvlText w:val="%3."/>
      <w:lvlJc w:val="right"/>
      <w:pPr>
        <w:ind w:left="3600" w:hanging="180"/>
      </w:pPr>
    </w:lvl>
    <w:lvl w:ilvl="3" w:tplc="040A000F" w:tentative="1">
      <w:start w:val="1"/>
      <w:numFmt w:val="decimal"/>
      <w:lvlText w:val="%4."/>
      <w:lvlJc w:val="left"/>
      <w:pPr>
        <w:ind w:left="4320" w:hanging="360"/>
      </w:pPr>
    </w:lvl>
    <w:lvl w:ilvl="4" w:tplc="040A0019" w:tentative="1">
      <w:start w:val="1"/>
      <w:numFmt w:val="lowerLetter"/>
      <w:lvlText w:val="%5."/>
      <w:lvlJc w:val="left"/>
      <w:pPr>
        <w:ind w:left="5040" w:hanging="360"/>
      </w:pPr>
    </w:lvl>
    <w:lvl w:ilvl="5" w:tplc="040A001B" w:tentative="1">
      <w:start w:val="1"/>
      <w:numFmt w:val="lowerRoman"/>
      <w:lvlText w:val="%6."/>
      <w:lvlJc w:val="right"/>
      <w:pPr>
        <w:ind w:left="5760" w:hanging="180"/>
      </w:pPr>
    </w:lvl>
    <w:lvl w:ilvl="6" w:tplc="040A000F" w:tentative="1">
      <w:start w:val="1"/>
      <w:numFmt w:val="decimal"/>
      <w:lvlText w:val="%7."/>
      <w:lvlJc w:val="left"/>
      <w:pPr>
        <w:ind w:left="6480" w:hanging="360"/>
      </w:pPr>
    </w:lvl>
    <w:lvl w:ilvl="7" w:tplc="040A0019" w:tentative="1">
      <w:start w:val="1"/>
      <w:numFmt w:val="lowerLetter"/>
      <w:lvlText w:val="%8."/>
      <w:lvlJc w:val="left"/>
      <w:pPr>
        <w:ind w:left="7200" w:hanging="360"/>
      </w:pPr>
    </w:lvl>
    <w:lvl w:ilvl="8" w:tplc="040A001B" w:tentative="1">
      <w:start w:val="1"/>
      <w:numFmt w:val="lowerRoman"/>
      <w:lvlText w:val="%9."/>
      <w:lvlJc w:val="right"/>
      <w:pPr>
        <w:ind w:left="7920" w:hanging="180"/>
      </w:pPr>
    </w:lvl>
  </w:abstractNum>
  <w:abstractNum w:abstractNumId="11" w15:restartNumberingAfterBreak="0">
    <w:nsid w:val="44867DA6"/>
    <w:multiLevelType w:val="hybridMultilevel"/>
    <w:tmpl w:val="A6D82A88"/>
    <w:lvl w:ilvl="0" w:tplc="2C46FAF2">
      <w:start w:val="1"/>
      <w:numFmt w:val="upperRoman"/>
      <w:lvlText w:val="%1."/>
      <w:lvlJc w:val="left"/>
      <w:pPr>
        <w:ind w:left="1080"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47E976CA"/>
    <w:multiLevelType w:val="hybridMultilevel"/>
    <w:tmpl w:val="D3527480"/>
    <w:lvl w:ilvl="0" w:tplc="340A0017">
      <w:start w:val="1"/>
      <w:numFmt w:val="lowerLetter"/>
      <w:lvlText w:val="%1)"/>
      <w:lvlJc w:val="left"/>
      <w:pPr>
        <w:ind w:left="2160" w:hanging="360"/>
      </w:pPr>
    </w:lvl>
    <w:lvl w:ilvl="1" w:tplc="040A0019" w:tentative="1">
      <w:start w:val="1"/>
      <w:numFmt w:val="lowerLetter"/>
      <w:lvlText w:val="%2."/>
      <w:lvlJc w:val="left"/>
      <w:pPr>
        <w:ind w:left="2880" w:hanging="360"/>
      </w:pPr>
    </w:lvl>
    <w:lvl w:ilvl="2" w:tplc="040A001B" w:tentative="1">
      <w:start w:val="1"/>
      <w:numFmt w:val="lowerRoman"/>
      <w:lvlText w:val="%3."/>
      <w:lvlJc w:val="right"/>
      <w:pPr>
        <w:ind w:left="3600" w:hanging="180"/>
      </w:pPr>
    </w:lvl>
    <w:lvl w:ilvl="3" w:tplc="040A000F" w:tentative="1">
      <w:start w:val="1"/>
      <w:numFmt w:val="decimal"/>
      <w:lvlText w:val="%4."/>
      <w:lvlJc w:val="left"/>
      <w:pPr>
        <w:ind w:left="4320" w:hanging="360"/>
      </w:pPr>
    </w:lvl>
    <w:lvl w:ilvl="4" w:tplc="040A0019" w:tentative="1">
      <w:start w:val="1"/>
      <w:numFmt w:val="lowerLetter"/>
      <w:lvlText w:val="%5."/>
      <w:lvlJc w:val="left"/>
      <w:pPr>
        <w:ind w:left="5040" w:hanging="360"/>
      </w:pPr>
    </w:lvl>
    <w:lvl w:ilvl="5" w:tplc="040A001B" w:tentative="1">
      <w:start w:val="1"/>
      <w:numFmt w:val="lowerRoman"/>
      <w:lvlText w:val="%6."/>
      <w:lvlJc w:val="right"/>
      <w:pPr>
        <w:ind w:left="5760" w:hanging="180"/>
      </w:pPr>
    </w:lvl>
    <w:lvl w:ilvl="6" w:tplc="040A000F" w:tentative="1">
      <w:start w:val="1"/>
      <w:numFmt w:val="decimal"/>
      <w:lvlText w:val="%7."/>
      <w:lvlJc w:val="left"/>
      <w:pPr>
        <w:ind w:left="6480" w:hanging="360"/>
      </w:pPr>
    </w:lvl>
    <w:lvl w:ilvl="7" w:tplc="040A0019" w:tentative="1">
      <w:start w:val="1"/>
      <w:numFmt w:val="lowerLetter"/>
      <w:lvlText w:val="%8."/>
      <w:lvlJc w:val="left"/>
      <w:pPr>
        <w:ind w:left="7200" w:hanging="360"/>
      </w:pPr>
    </w:lvl>
    <w:lvl w:ilvl="8" w:tplc="040A001B" w:tentative="1">
      <w:start w:val="1"/>
      <w:numFmt w:val="lowerRoman"/>
      <w:lvlText w:val="%9."/>
      <w:lvlJc w:val="right"/>
      <w:pPr>
        <w:ind w:left="7920" w:hanging="180"/>
      </w:pPr>
    </w:lvl>
  </w:abstractNum>
  <w:abstractNum w:abstractNumId="13" w15:restartNumberingAfterBreak="0">
    <w:nsid w:val="4E485E19"/>
    <w:multiLevelType w:val="hybridMultilevel"/>
    <w:tmpl w:val="5C90861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53147477"/>
    <w:multiLevelType w:val="hybridMultilevel"/>
    <w:tmpl w:val="0AE406C4"/>
    <w:lvl w:ilvl="0" w:tplc="DC4A863C">
      <w:start w:val="1"/>
      <w:numFmt w:val="decimal"/>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55107C8E"/>
    <w:multiLevelType w:val="hybridMultilevel"/>
    <w:tmpl w:val="A2B8E5C2"/>
    <w:lvl w:ilvl="0" w:tplc="C492C66C">
      <w:start w:val="1"/>
      <w:numFmt w:val="decimal"/>
      <w:lvlText w:val="%1."/>
      <w:lvlJc w:val="left"/>
      <w:pPr>
        <w:ind w:left="3200" w:hanging="360"/>
      </w:pPr>
      <w:rPr>
        <w:rFonts w:hint="default"/>
      </w:rPr>
    </w:lvl>
    <w:lvl w:ilvl="1" w:tplc="040A0019" w:tentative="1">
      <w:start w:val="1"/>
      <w:numFmt w:val="lowerLetter"/>
      <w:lvlText w:val="%2."/>
      <w:lvlJc w:val="left"/>
      <w:pPr>
        <w:ind w:left="3920" w:hanging="360"/>
      </w:pPr>
    </w:lvl>
    <w:lvl w:ilvl="2" w:tplc="040A001B" w:tentative="1">
      <w:start w:val="1"/>
      <w:numFmt w:val="lowerRoman"/>
      <w:lvlText w:val="%3."/>
      <w:lvlJc w:val="right"/>
      <w:pPr>
        <w:ind w:left="4640" w:hanging="180"/>
      </w:pPr>
    </w:lvl>
    <w:lvl w:ilvl="3" w:tplc="040A000F" w:tentative="1">
      <w:start w:val="1"/>
      <w:numFmt w:val="decimal"/>
      <w:lvlText w:val="%4."/>
      <w:lvlJc w:val="left"/>
      <w:pPr>
        <w:ind w:left="5360" w:hanging="360"/>
      </w:pPr>
    </w:lvl>
    <w:lvl w:ilvl="4" w:tplc="040A0019" w:tentative="1">
      <w:start w:val="1"/>
      <w:numFmt w:val="lowerLetter"/>
      <w:lvlText w:val="%5."/>
      <w:lvlJc w:val="left"/>
      <w:pPr>
        <w:ind w:left="6080" w:hanging="360"/>
      </w:pPr>
    </w:lvl>
    <w:lvl w:ilvl="5" w:tplc="040A001B" w:tentative="1">
      <w:start w:val="1"/>
      <w:numFmt w:val="lowerRoman"/>
      <w:lvlText w:val="%6."/>
      <w:lvlJc w:val="right"/>
      <w:pPr>
        <w:ind w:left="6800" w:hanging="180"/>
      </w:pPr>
    </w:lvl>
    <w:lvl w:ilvl="6" w:tplc="040A000F" w:tentative="1">
      <w:start w:val="1"/>
      <w:numFmt w:val="decimal"/>
      <w:lvlText w:val="%7."/>
      <w:lvlJc w:val="left"/>
      <w:pPr>
        <w:ind w:left="7520" w:hanging="360"/>
      </w:pPr>
    </w:lvl>
    <w:lvl w:ilvl="7" w:tplc="040A0019" w:tentative="1">
      <w:start w:val="1"/>
      <w:numFmt w:val="lowerLetter"/>
      <w:lvlText w:val="%8."/>
      <w:lvlJc w:val="left"/>
      <w:pPr>
        <w:ind w:left="8240" w:hanging="360"/>
      </w:pPr>
    </w:lvl>
    <w:lvl w:ilvl="8" w:tplc="040A001B" w:tentative="1">
      <w:start w:val="1"/>
      <w:numFmt w:val="lowerRoman"/>
      <w:lvlText w:val="%9."/>
      <w:lvlJc w:val="right"/>
      <w:pPr>
        <w:ind w:left="8960" w:hanging="180"/>
      </w:pPr>
    </w:lvl>
  </w:abstractNum>
  <w:abstractNum w:abstractNumId="16" w15:restartNumberingAfterBreak="0">
    <w:nsid w:val="58657611"/>
    <w:multiLevelType w:val="hybridMultilevel"/>
    <w:tmpl w:val="E0E0751A"/>
    <w:lvl w:ilvl="0" w:tplc="C0D8A5E6">
      <w:start w:val="1"/>
      <w:numFmt w:val="lowerLetter"/>
      <w:lvlText w:val="%1)"/>
      <w:lvlJc w:val="left"/>
      <w:pPr>
        <w:ind w:left="1800" w:hanging="360"/>
      </w:pPr>
      <w:rPr>
        <w:rFonts w:hint="default"/>
      </w:rPr>
    </w:lvl>
    <w:lvl w:ilvl="1" w:tplc="040A0019" w:tentative="1">
      <w:start w:val="1"/>
      <w:numFmt w:val="lowerLetter"/>
      <w:lvlText w:val="%2."/>
      <w:lvlJc w:val="left"/>
      <w:pPr>
        <w:ind w:left="2520" w:hanging="360"/>
      </w:pPr>
    </w:lvl>
    <w:lvl w:ilvl="2" w:tplc="040A001B" w:tentative="1">
      <w:start w:val="1"/>
      <w:numFmt w:val="lowerRoman"/>
      <w:lvlText w:val="%3."/>
      <w:lvlJc w:val="right"/>
      <w:pPr>
        <w:ind w:left="3240" w:hanging="180"/>
      </w:pPr>
    </w:lvl>
    <w:lvl w:ilvl="3" w:tplc="040A000F" w:tentative="1">
      <w:start w:val="1"/>
      <w:numFmt w:val="decimal"/>
      <w:lvlText w:val="%4."/>
      <w:lvlJc w:val="left"/>
      <w:pPr>
        <w:ind w:left="3960" w:hanging="360"/>
      </w:pPr>
    </w:lvl>
    <w:lvl w:ilvl="4" w:tplc="040A0019" w:tentative="1">
      <w:start w:val="1"/>
      <w:numFmt w:val="lowerLetter"/>
      <w:lvlText w:val="%5."/>
      <w:lvlJc w:val="left"/>
      <w:pPr>
        <w:ind w:left="4680" w:hanging="360"/>
      </w:pPr>
    </w:lvl>
    <w:lvl w:ilvl="5" w:tplc="040A001B" w:tentative="1">
      <w:start w:val="1"/>
      <w:numFmt w:val="lowerRoman"/>
      <w:lvlText w:val="%6."/>
      <w:lvlJc w:val="right"/>
      <w:pPr>
        <w:ind w:left="5400" w:hanging="180"/>
      </w:pPr>
    </w:lvl>
    <w:lvl w:ilvl="6" w:tplc="040A000F" w:tentative="1">
      <w:start w:val="1"/>
      <w:numFmt w:val="decimal"/>
      <w:lvlText w:val="%7."/>
      <w:lvlJc w:val="left"/>
      <w:pPr>
        <w:ind w:left="6120" w:hanging="360"/>
      </w:pPr>
    </w:lvl>
    <w:lvl w:ilvl="7" w:tplc="040A0019" w:tentative="1">
      <w:start w:val="1"/>
      <w:numFmt w:val="lowerLetter"/>
      <w:lvlText w:val="%8."/>
      <w:lvlJc w:val="left"/>
      <w:pPr>
        <w:ind w:left="6840" w:hanging="360"/>
      </w:pPr>
    </w:lvl>
    <w:lvl w:ilvl="8" w:tplc="040A001B" w:tentative="1">
      <w:start w:val="1"/>
      <w:numFmt w:val="lowerRoman"/>
      <w:lvlText w:val="%9."/>
      <w:lvlJc w:val="right"/>
      <w:pPr>
        <w:ind w:left="7560" w:hanging="180"/>
      </w:pPr>
    </w:lvl>
  </w:abstractNum>
  <w:abstractNum w:abstractNumId="17" w15:restartNumberingAfterBreak="0">
    <w:nsid w:val="608C34CF"/>
    <w:multiLevelType w:val="hybridMultilevel"/>
    <w:tmpl w:val="3CA2A3A4"/>
    <w:lvl w:ilvl="0" w:tplc="43269F20">
      <w:start w:val="1"/>
      <w:numFmt w:val="upp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68E31938"/>
    <w:multiLevelType w:val="hybridMultilevel"/>
    <w:tmpl w:val="285A6E12"/>
    <w:lvl w:ilvl="0" w:tplc="DFFEB7A8">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6A021DF7"/>
    <w:multiLevelType w:val="hybridMultilevel"/>
    <w:tmpl w:val="12F0EE06"/>
    <w:lvl w:ilvl="0" w:tplc="9D2E54A0">
      <w:start w:val="1"/>
      <w:numFmt w:val="lowerLetter"/>
      <w:lvlText w:val="%1)"/>
      <w:lvlJc w:val="left"/>
      <w:pPr>
        <w:ind w:left="2160" w:hanging="360"/>
      </w:pPr>
      <w:rPr>
        <w:rFonts w:hint="default"/>
      </w:rPr>
    </w:lvl>
    <w:lvl w:ilvl="1" w:tplc="040A0019" w:tentative="1">
      <w:start w:val="1"/>
      <w:numFmt w:val="lowerLetter"/>
      <w:lvlText w:val="%2."/>
      <w:lvlJc w:val="left"/>
      <w:pPr>
        <w:ind w:left="2880" w:hanging="360"/>
      </w:pPr>
    </w:lvl>
    <w:lvl w:ilvl="2" w:tplc="040A001B" w:tentative="1">
      <w:start w:val="1"/>
      <w:numFmt w:val="lowerRoman"/>
      <w:lvlText w:val="%3."/>
      <w:lvlJc w:val="right"/>
      <w:pPr>
        <w:ind w:left="3600" w:hanging="180"/>
      </w:pPr>
    </w:lvl>
    <w:lvl w:ilvl="3" w:tplc="040A000F" w:tentative="1">
      <w:start w:val="1"/>
      <w:numFmt w:val="decimal"/>
      <w:lvlText w:val="%4."/>
      <w:lvlJc w:val="left"/>
      <w:pPr>
        <w:ind w:left="4320" w:hanging="360"/>
      </w:pPr>
    </w:lvl>
    <w:lvl w:ilvl="4" w:tplc="040A0019" w:tentative="1">
      <w:start w:val="1"/>
      <w:numFmt w:val="lowerLetter"/>
      <w:lvlText w:val="%5."/>
      <w:lvlJc w:val="left"/>
      <w:pPr>
        <w:ind w:left="5040" w:hanging="360"/>
      </w:pPr>
    </w:lvl>
    <w:lvl w:ilvl="5" w:tplc="040A001B" w:tentative="1">
      <w:start w:val="1"/>
      <w:numFmt w:val="lowerRoman"/>
      <w:lvlText w:val="%6."/>
      <w:lvlJc w:val="right"/>
      <w:pPr>
        <w:ind w:left="5760" w:hanging="180"/>
      </w:pPr>
    </w:lvl>
    <w:lvl w:ilvl="6" w:tplc="040A000F" w:tentative="1">
      <w:start w:val="1"/>
      <w:numFmt w:val="decimal"/>
      <w:lvlText w:val="%7."/>
      <w:lvlJc w:val="left"/>
      <w:pPr>
        <w:ind w:left="6480" w:hanging="360"/>
      </w:pPr>
    </w:lvl>
    <w:lvl w:ilvl="7" w:tplc="040A0019" w:tentative="1">
      <w:start w:val="1"/>
      <w:numFmt w:val="lowerLetter"/>
      <w:lvlText w:val="%8."/>
      <w:lvlJc w:val="left"/>
      <w:pPr>
        <w:ind w:left="7200" w:hanging="360"/>
      </w:pPr>
    </w:lvl>
    <w:lvl w:ilvl="8" w:tplc="040A001B" w:tentative="1">
      <w:start w:val="1"/>
      <w:numFmt w:val="lowerRoman"/>
      <w:lvlText w:val="%9."/>
      <w:lvlJc w:val="right"/>
      <w:pPr>
        <w:ind w:left="7920" w:hanging="180"/>
      </w:pPr>
    </w:lvl>
  </w:abstractNum>
  <w:abstractNum w:abstractNumId="20" w15:restartNumberingAfterBreak="0">
    <w:nsid w:val="74761EC7"/>
    <w:multiLevelType w:val="hybridMultilevel"/>
    <w:tmpl w:val="70C0F310"/>
    <w:lvl w:ilvl="0" w:tplc="1DC69E68">
      <w:start w:val="1"/>
      <w:numFmt w:val="upperRoman"/>
      <w:lvlText w:val="%1."/>
      <w:lvlJc w:val="left"/>
      <w:pPr>
        <w:ind w:left="1800" w:hanging="720"/>
      </w:pPr>
      <w:rPr>
        <w:rFonts w:hint="default"/>
      </w:r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21" w15:restartNumberingAfterBreak="0">
    <w:nsid w:val="776071C2"/>
    <w:multiLevelType w:val="hybridMultilevel"/>
    <w:tmpl w:val="76C6E4FC"/>
    <w:lvl w:ilvl="0" w:tplc="421692FC">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1"/>
  </w:num>
  <w:num w:numId="2">
    <w:abstractNumId w:val="18"/>
  </w:num>
  <w:num w:numId="3">
    <w:abstractNumId w:val="11"/>
  </w:num>
  <w:num w:numId="4">
    <w:abstractNumId w:val="6"/>
  </w:num>
  <w:num w:numId="5">
    <w:abstractNumId w:val="16"/>
  </w:num>
  <w:num w:numId="6">
    <w:abstractNumId w:val="8"/>
  </w:num>
  <w:num w:numId="7">
    <w:abstractNumId w:val="19"/>
  </w:num>
  <w:num w:numId="8">
    <w:abstractNumId w:val="10"/>
  </w:num>
  <w:num w:numId="9">
    <w:abstractNumId w:val="12"/>
  </w:num>
  <w:num w:numId="10">
    <w:abstractNumId w:val="21"/>
  </w:num>
  <w:num w:numId="11">
    <w:abstractNumId w:val="9"/>
  </w:num>
  <w:num w:numId="12">
    <w:abstractNumId w:val="3"/>
  </w:num>
  <w:num w:numId="13">
    <w:abstractNumId w:val="2"/>
  </w:num>
  <w:num w:numId="14">
    <w:abstractNumId w:val="17"/>
  </w:num>
  <w:num w:numId="15">
    <w:abstractNumId w:val="14"/>
  </w:num>
  <w:num w:numId="16">
    <w:abstractNumId w:val="0"/>
  </w:num>
  <w:num w:numId="17">
    <w:abstractNumId w:val="20"/>
  </w:num>
  <w:num w:numId="18">
    <w:abstractNumId w:val="15"/>
  </w:num>
  <w:num w:numId="19">
    <w:abstractNumId w:val="13"/>
  </w:num>
  <w:num w:numId="20">
    <w:abstractNumId w:val="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lvlOverride w:ilvl="1"/>
    <w:lvlOverride w:ilvl="2"/>
    <w:lvlOverride w:ilvl="3"/>
    <w:lvlOverride w:ilvl="4"/>
    <w:lvlOverride w:ilvl="5"/>
    <w:lvlOverride w:ilvl="6"/>
    <w:lvlOverride w:ilvl="7"/>
    <w:lvlOverride w:ilvl="8"/>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ABA"/>
    <w:rsid w:val="000951DE"/>
    <w:rsid w:val="000C1F39"/>
    <w:rsid w:val="00203387"/>
    <w:rsid w:val="00216816"/>
    <w:rsid w:val="00293EDF"/>
    <w:rsid w:val="002F19C6"/>
    <w:rsid w:val="00365EB1"/>
    <w:rsid w:val="003F7D8A"/>
    <w:rsid w:val="004B28B9"/>
    <w:rsid w:val="006F3463"/>
    <w:rsid w:val="007C1C52"/>
    <w:rsid w:val="00880630"/>
    <w:rsid w:val="008A0D74"/>
    <w:rsid w:val="009046B8"/>
    <w:rsid w:val="009500F5"/>
    <w:rsid w:val="009725E9"/>
    <w:rsid w:val="00986E49"/>
    <w:rsid w:val="009966F6"/>
    <w:rsid w:val="009A5E35"/>
    <w:rsid w:val="009E7E7E"/>
    <w:rsid w:val="00A024DD"/>
    <w:rsid w:val="00A97A6D"/>
    <w:rsid w:val="00A97E6E"/>
    <w:rsid w:val="00BE6956"/>
    <w:rsid w:val="00BE7ABA"/>
    <w:rsid w:val="00D456F4"/>
    <w:rsid w:val="00D47E5E"/>
    <w:rsid w:val="00D51281"/>
    <w:rsid w:val="00D54619"/>
    <w:rsid w:val="00E01292"/>
    <w:rsid w:val="00F80B51"/>
    <w:rsid w:val="00F815A4"/>
    <w:rsid w:val="00FA6C9A"/>
    <w:rsid w:val="00FB0C87"/>
    <w:rsid w:val="00FD08D8"/>
    <w:rsid w:val="00FF1CA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8A7B88-C9BA-CF47-92F3-ED57BF5A2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7AB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E7A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2F19C6"/>
    <w:pPr>
      <w:spacing w:after="0" w:line="240" w:lineRule="auto"/>
    </w:pPr>
    <w:rPr>
      <w:rFonts w:ascii="Calibri" w:eastAsia="Calibri" w:hAnsi="Calibri" w:cs="Times New Roman"/>
    </w:rPr>
  </w:style>
  <w:style w:type="paragraph" w:styleId="NormalWeb">
    <w:name w:val="Normal (Web)"/>
    <w:basedOn w:val="Normal"/>
    <w:uiPriority w:val="99"/>
    <w:unhideWhenUsed/>
    <w:rsid w:val="00986E49"/>
    <w:pPr>
      <w:spacing w:before="100" w:beforeAutospacing="1" w:after="100" w:afterAutospacing="1" w:line="240" w:lineRule="auto"/>
    </w:pPr>
    <w:rPr>
      <w:rFonts w:ascii="Times New Roman" w:eastAsia="Times New Roman" w:hAnsi="Times New Roman"/>
      <w:sz w:val="24"/>
      <w:szCs w:val="24"/>
      <w:lang w:eastAsia="es-ES_tradnl"/>
    </w:rPr>
  </w:style>
  <w:style w:type="paragraph" w:styleId="Textodeglobo">
    <w:name w:val="Balloon Text"/>
    <w:basedOn w:val="Normal"/>
    <w:link w:val="TextodegloboCar"/>
    <w:uiPriority w:val="99"/>
    <w:semiHidden/>
    <w:unhideWhenUsed/>
    <w:rsid w:val="00986E49"/>
    <w:pPr>
      <w:spacing w:after="0" w:line="240" w:lineRule="auto"/>
    </w:pPr>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986E49"/>
    <w:rPr>
      <w:rFonts w:ascii="Times New Roman" w:eastAsia="Calibri" w:hAnsi="Times New Roman" w:cs="Times New Roman"/>
      <w:sz w:val="18"/>
      <w:szCs w:val="18"/>
    </w:rPr>
  </w:style>
  <w:style w:type="paragraph" w:styleId="Prrafodelista">
    <w:name w:val="List Paragraph"/>
    <w:basedOn w:val="Normal"/>
    <w:uiPriority w:val="34"/>
    <w:qFormat/>
    <w:rsid w:val="00986E49"/>
    <w:pPr>
      <w:ind w:left="720"/>
      <w:contextualSpacing/>
    </w:pPr>
  </w:style>
  <w:style w:type="character" w:styleId="Hipervnculo">
    <w:name w:val="Hyperlink"/>
    <w:basedOn w:val="Fuentedeprrafopredeter"/>
    <w:uiPriority w:val="99"/>
    <w:unhideWhenUsed/>
    <w:rsid w:val="00A97A6D"/>
    <w:rPr>
      <w:color w:val="0000FF" w:themeColor="hyperlink"/>
      <w:u w:val="single"/>
    </w:rPr>
  </w:style>
  <w:style w:type="character" w:customStyle="1" w:styleId="UnresolvedMention">
    <w:name w:val="Unresolved Mention"/>
    <w:basedOn w:val="Fuentedeprrafopredeter"/>
    <w:uiPriority w:val="99"/>
    <w:semiHidden/>
    <w:unhideWhenUsed/>
    <w:rsid w:val="00A97A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420032">
      <w:bodyDiv w:val="1"/>
      <w:marLeft w:val="0"/>
      <w:marRight w:val="0"/>
      <w:marTop w:val="0"/>
      <w:marBottom w:val="0"/>
      <w:divBdr>
        <w:top w:val="none" w:sz="0" w:space="0" w:color="auto"/>
        <w:left w:val="none" w:sz="0" w:space="0" w:color="auto"/>
        <w:bottom w:val="none" w:sz="0" w:space="0" w:color="auto"/>
        <w:right w:val="none" w:sz="0" w:space="0" w:color="auto"/>
      </w:divBdr>
      <w:divsChild>
        <w:div w:id="1104689616">
          <w:marLeft w:val="0"/>
          <w:marRight w:val="0"/>
          <w:marTop w:val="0"/>
          <w:marBottom w:val="0"/>
          <w:divBdr>
            <w:top w:val="none" w:sz="0" w:space="0" w:color="auto"/>
            <w:left w:val="none" w:sz="0" w:space="0" w:color="auto"/>
            <w:bottom w:val="none" w:sz="0" w:space="0" w:color="auto"/>
            <w:right w:val="none" w:sz="0" w:space="0" w:color="auto"/>
          </w:divBdr>
          <w:divsChild>
            <w:div w:id="337540029">
              <w:marLeft w:val="0"/>
              <w:marRight w:val="0"/>
              <w:marTop w:val="0"/>
              <w:marBottom w:val="0"/>
              <w:divBdr>
                <w:top w:val="none" w:sz="0" w:space="0" w:color="auto"/>
                <w:left w:val="none" w:sz="0" w:space="0" w:color="auto"/>
                <w:bottom w:val="none" w:sz="0" w:space="0" w:color="auto"/>
                <w:right w:val="none" w:sz="0" w:space="0" w:color="auto"/>
              </w:divBdr>
              <w:divsChild>
                <w:div w:id="1236863974">
                  <w:marLeft w:val="0"/>
                  <w:marRight w:val="0"/>
                  <w:marTop w:val="0"/>
                  <w:marBottom w:val="0"/>
                  <w:divBdr>
                    <w:top w:val="none" w:sz="0" w:space="0" w:color="auto"/>
                    <w:left w:val="none" w:sz="0" w:space="0" w:color="auto"/>
                    <w:bottom w:val="none" w:sz="0" w:space="0" w:color="auto"/>
                    <w:right w:val="none" w:sz="0" w:space="0" w:color="auto"/>
                  </w:divBdr>
                  <w:divsChild>
                    <w:div w:id="1935627882">
                      <w:marLeft w:val="0"/>
                      <w:marRight w:val="0"/>
                      <w:marTop w:val="0"/>
                      <w:marBottom w:val="0"/>
                      <w:divBdr>
                        <w:top w:val="none" w:sz="0" w:space="0" w:color="auto"/>
                        <w:left w:val="none" w:sz="0" w:space="0" w:color="auto"/>
                        <w:bottom w:val="none" w:sz="0" w:space="0" w:color="auto"/>
                        <w:right w:val="none" w:sz="0" w:space="0" w:color="auto"/>
                      </w:divBdr>
                    </w:div>
                  </w:divsChild>
                </w:div>
                <w:div w:id="1077558343">
                  <w:marLeft w:val="0"/>
                  <w:marRight w:val="0"/>
                  <w:marTop w:val="0"/>
                  <w:marBottom w:val="0"/>
                  <w:divBdr>
                    <w:top w:val="none" w:sz="0" w:space="0" w:color="auto"/>
                    <w:left w:val="none" w:sz="0" w:space="0" w:color="auto"/>
                    <w:bottom w:val="none" w:sz="0" w:space="0" w:color="auto"/>
                    <w:right w:val="none" w:sz="0" w:space="0" w:color="auto"/>
                  </w:divBdr>
                  <w:divsChild>
                    <w:div w:id="2040928049">
                      <w:marLeft w:val="0"/>
                      <w:marRight w:val="0"/>
                      <w:marTop w:val="0"/>
                      <w:marBottom w:val="0"/>
                      <w:divBdr>
                        <w:top w:val="none" w:sz="0" w:space="0" w:color="auto"/>
                        <w:left w:val="none" w:sz="0" w:space="0" w:color="auto"/>
                        <w:bottom w:val="none" w:sz="0" w:space="0" w:color="auto"/>
                        <w:right w:val="none" w:sz="0" w:space="0" w:color="auto"/>
                      </w:divBdr>
                    </w:div>
                  </w:divsChild>
                </w:div>
                <w:div w:id="833566931">
                  <w:marLeft w:val="0"/>
                  <w:marRight w:val="0"/>
                  <w:marTop w:val="0"/>
                  <w:marBottom w:val="0"/>
                  <w:divBdr>
                    <w:top w:val="none" w:sz="0" w:space="0" w:color="auto"/>
                    <w:left w:val="none" w:sz="0" w:space="0" w:color="auto"/>
                    <w:bottom w:val="none" w:sz="0" w:space="0" w:color="auto"/>
                    <w:right w:val="none" w:sz="0" w:space="0" w:color="auto"/>
                  </w:divBdr>
                  <w:divsChild>
                    <w:div w:id="1395084575">
                      <w:marLeft w:val="0"/>
                      <w:marRight w:val="0"/>
                      <w:marTop w:val="0"/>
                      <w:marBottom w:val="0"/>
                      <w:divBdr>
                        <w:top w:val="none" w:sz="0" w:space="0" w:color="auto"/>
                        <w:left w:val="none" w:sz="0" w:space="0" w:color="auto"/>
                        <w:bottom w:val="none" w:sz="0" w:space="0" w:color="auto"/>
                        <w:right w:val="none" w:sz="0" w:space="0" w:color="auto"/>
                      </w:divBdr>
                      <w:divsChild>
                        <w:div w:id="39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8315775">
      <w:bodyDiv w:val="1"/>
      <w:marLeft w:val="0"/>
      <w:marRight w:val="0"/>
      <w:marTop w:val="0"/>
      <w:marBottom w:val="0"/>
      <w:divBdr>
        <w:top w:val="none" w:sz="0" w:space="0" w:color="auto"/>
        <w:left w:val="none" w:sz="0" w:space="0" w:color="auto"/>
        <w:bottom w:val="none" w:sz="0" w:space="0" w:color="auto"/>
        <w:right w:val="none" w:sz="0" w:space="0" w:color="auto"/>
      </w:divBdr>
      <w:divsChild>
        <w:div w:id="1555891845">
          <w:marLeft w:val="0"/>
          <w:marRight w:val="0"/>
          <w:marTop w:val="0"/>
          <w:marBottom w:val="0"/>
          <w:divBdr>
            <w:top w:val="none" w:sz="0" w:space="0" w:color="auto"/>
            <w:left w:val="none" w:sz="0" w:space="0" w:color="auto"/>
            <w:bottom w:val="none" w:sz="0" w:space="0" w:color="auto"/>
            <w:right w:val="none" w:sz="0" w:space="0" w:color="auto"/>
          </w:divBdr>
          <w:divsChild>
            <w:div w:id="1719431001">
              <w:marLeft w:val="0"/>
              <w:marRight w:val="0"/>
              <w:marTop w:val="0"/>
              <w:marBottom w:val="0"/>
              <w:divBdr>
                <w:top w:val="none" w:sz="0" w:space="0" w:color="auto"/>
                <w:left w:val="none" w:sz="0" w:space="0" w:color="auto"/>
                <w:bottom w:val="none" w:sz="0" w:space="0" w:color="auto"/>
                <w:right w:val="none" w:sz="0" w:space="0" w:color="auto"/>
              </w:divBdr>
              <w:divsChild>
                <w:div w:id="1407219910">
                  <w:marLeft w:val="0"/>
                  <w:marRight w:val="0"/>
                  <w:marTop w:val="0"/>
                  <w:marBottom w:val="0"/>
                  <w:divBdr>
                    <w:top w:val="none" w:sz="0" w:space="0" w:color="auto"/>
                    <w:left w:val="none" w:sz="0" w:space="0" w:color="auto"/>
                    <w:bottom w:val="none" w:sz="0" w:space="0" w:color="auto"/>
                    <w:right w:val="none" w:sz="0" w:space="0" w:color="auto"/>
                  </w:divBdr>
                  <w:divsChild>
                    <w:div w:id="39794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330779">
      <w:bodyDiv w:val="1"/>
      <w:marLeft w:val="0"/>
      <w:marRight w:val="0"/>
      <w:marTop w:val="0"/>
      <w:marBottom w:val="0"/>
      <w:divBdr>
        <w:top w:val="none" w:sz="0" w:space="0" w:color="auto"/>
        <w:left w:val="none" w:sz="0" w:space="0" w:color="auto"/>
        <w:bottom w:val="none" w:sz="0" w:space="0" w:color="auto"/>
        <w:right w:val="none" w:sz="0" w:space="0" w:color="auto"/>
      </w:divBdr>
      <w:divsChild>
        <w:div w:id="1493594651">
          <w:marLeft w:val="0"/>
          <w:marRight w:val="0"/>
          <w:marTop w:val="0"/>
          <w:marBottom w:val="0"/>
          <w:divBdr>
            <w:top w:val="none" w:sz="0" w:space="0" w:color="auto"/>
            <w:left w:val="none" w:sz="0" w:space="0" w:color="auto"/>
            <w:bottom w:val="none" w:sz="0" w:space="0" w:color="auto"/>
            <w:right w:val="none" w:sz="0" w:space="0" w:color="auto"/>
          </w:divBdr>
          <w:divsChild>
            <w:div w:id="64050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724268">
      <w:bodyDiv w:val="1"/>
      <w:marLeft w:val="0"/>
      <w:marRight w:val="0"/>
      <w:marTop w:val="0"/>
      <w:marBottom w:val="0"/>
      <w:divBdr>
        <w:top w:val="none" w:sz="0" w:space="0" w:color="auto"/>
        <w:left w:val="none" w:sz="0" w:space="0" w:color="auto"/>
        <w:bottom w:val="none" w:sz="0" w:space="0" w:color="auto"/>
        <w:right w:val="none" w:sz="0" w:space="0" w:color="auto"/>
      </w:divBdr>
      <w:divsChild>
        <w:div w:id="1171791768">
          <w:marLeft w:val="0"/>
          <w:marRight w:val="0"/>
          <w:marTop w:val="0"/>
          <w:marBottom w:val="0"/>
          <w:divBdr>
            <w:top w:val="none" w:sz="0" w:space="0" w:color="auto"/>
            <w:left w:val="none" w:sz="0" w:space="0" w:color="auto"/>
            <w:bottom w:val="none" w:sz="0" w:space="0" w:color="auto"/>
            <w:right w:val="none" w:sz="0" w:space="0" w:color="auto"/>
          </w:divBdr>
          <w:divsChild>
            <w:div w:id="106260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881166">
      <w:bodyDiv w:val="1"/>
      <w:marLeft w:val="0"/>
      <w:marRight w:val="0"/>
      <w:marTop w:val="0"/>
      <w:marBottom w:val="0"/>
      <w:divBdr>
        <w:top w:val="none" w:sz="0" w:space="0" w:color="auto"/>
        <w:left w:val="none" w:sz="0" w:space="0" w:color="auto"/>
        <w:bottom w:val="none" w:sz="0" w:space="0" w:color="auto"/>
        <w:right w:val="none" w:sz="0" w:space="0" w:color="auto"/>
      </w:divBdr>
      <w:divsChild>
        <w:div w:id="1960607277">
          <w:marLeft w:val="0"/>
          <w:marRight w:val="0"/>
          <w:marTop w:val="0"/>
          <w:marBottom w:val="0"/>
          <w:divBdr>
            <w:top w:val="none" w:sz="0" w:space="0" w:color="auto"/>
            <w:left w:val="none" w:sz="0" w:space="0" w:color="auto"/>
            <w:bottom w:val="none" w:sz="0" w:space="0" w:color="auto"/>
            <w:right w:val="none" w:sz="0" w:space="0" w:color="auto"/>
          </w:divBdr>
          <w:divsChild>
            <w:div w:id="162873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891694">
      <w:bodyDiv w:val="1"/>
      <w:marLeft w:val="0"/>
      <w:marRight w:val="0"/>
      <w:marTop w:val="0"/>
      <w:marBottom w:val="0"/>
      <w:divBdr>
        <w:top w:val="none" w:sz="0" w:space="0" w:color="auto"/>
        <w:left w:val="none" w:sz="0" w:space="0" w:color="auto"/>
        <w:bottom w:val="none" w:sz="0" w:space="0" w:color="auto"/>
        <w:right w:val="none" w:sz="0" w:space="0" w:color="auto"/>
      </w:divBdr>
    </w:div>
    <w:div w:id="1861435045">
      <w:bodyDiv w:val="1"/>
      <w:marLeft w:val="0"/>
      <w:marRight w:val="0"/>
      <w:marTop w:val="0"/>
      <w:marBottom w:val="0"/>
      <w:divBdr>
        <w:top w:val="none" w:sz="0" w:space="0" w:color="auto"/>
        <w:left w:val="none" w:sz="0" w:space="0" w:color="auto"/>
        <w:bottom w:val="none" w:sz="0" w:space="0" w:color="auto"/>
        <w:right w:val="none" w:sz="0" w:space="0" w:color="auto"/>
      </w:divBdr>
      <w:divsChild>
        <w:div w:id="1948854805">
          <w:marLeft w:val="0"/>
          <w:marRight w:val="0"/>
          <w:marTop w:val="0"/>
          <w:marBottom w:val="0"/>
          <w:divBdr>
            <w:top w:val="none" w:sz="0" w:space="0" w:color="auto"/>
            <w:left w:val="none" w:sz="0" w:space="0" w:color="auto"/>
            <w:bottom w:val="none" w:sz="0" w:space="0" w:color="auto"/>
            <w:right w:val="none" w:sz="0" w:space="0" w:color="auto"/>
          </w:divBdr>
          <w:divsChild>
            <w:div w:id="142163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055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pixabay.com/en/think-about-cafe-coffee-cat-121710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profesora.franciscagutierrezm@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mailto:profesora.franciscagutierrezm@gmail.com"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3.svg"/><Relationship Id="rId14" Type="http://schemas.openxmlformats.org/officeDocument/2006/relationships/hyperlink" Target="mailto:profesora.franciscagutierrezm@gmail.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BB21D-AB58-4BA8-99D8-6804354CB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9</Pages>
  <Words>2397</Words>
  <Characters>13184</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dc:creator>
  <cp:lastModifiedBy>profesores</cp:lastModifiedBy>
  <cp:revision>6</cp:revision>
  <dcterms:created xsi:type="dcterms:W3CDTF">2020-03-17T11:58:00Z</dcterms:created>
  <dcterms:modified xsi:type="dcterms:W3CDTF">2020-03-18T16:09:00Z</dcterms:modified>
</cp:coreProperties>
</file>