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37916" w14:textId="77777777" w:rsidR="005A3EBA" w:rsidRDefault="005A3EBA" w:rsidP="005A3EBA">
      <w:pPr>
        <w:pStyle w:val="Prrafodelista"/>
        <w:spacing w:line="240" w:lineRule="auto"/>
        <w:rPr>
          <w:b/>
          <w:sz w:val="24"/>
          <w:szCs w:val="24"/>
        </w:rPr>
      </w:pPr>
    </w:p>
    <w:p w14:paraId="060911EB" w14:textId="77777777" w:rsidR="005A3EBA" w:rsidRDefault="005A3EBA" w:rsidP="005A3EBA">
      <w:pPr>
        <w:pStyle w:val="Prrafodelista"/>
        <w:spacing w:line="240" w:lineRule="auto"/>
        <w:rPr>
          <w:b/>
          <w:sz w:val="24"/>
          <w:szCs w:val="24"/>
        </w:rPr>
      </w:pPr>
    </w:p>
    <w:p w14:paraId="25011E71" w14:textId="77777777" w:rsidR="005A3EBA" w:rsidRPr="00F27D64" w:rsidRDefault="005A3EBA" w:rsidP="005A3EBA">
      <w:pPr>
        <w:spacing w:line="240" w:lineRule="auto"/>
        <w:rPr>
          <w:b/>
          <w:sz w:val="24"/>
          <w:szCs w:val="24"/>
        </w:rPr>
      </w:pPr>
      <w:r w:rsidRPr="00F27D64">
        <w:rPr>
          <w:b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3424E945" wp14:editId="0715C3C7">
            <wp:simplePos x="0" y="0"/>
            <wp:positionH relativeFrom="column">
              <wp:posOffset>-842010</wp:posOffset>
            </wp:positionH>
            <wp:positionV relativeFrom="paragraph">
              <wp:posOffset>-627380</wp:posOffset>
            </wp:positionV>
            <wp:extent cx="1781175" cy="628650"/>
            <wp:effectExtent l="19050" t="0" r="9525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F9A620" w14:textId="77777777" w:rsidR="005A3EBA" w:rsidRPr="00EA1C14" w:rsidRDefault="005A3EBA" w:rsidP="005A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EA1C14">
        <w:rPr>
          <w:b/>
          <w:sz w:val="24"/>
          <w:szCs w:val="24"/>
        </w:rPr>
        <w:t>Guía de Conceptos  Técnicos  de Unidad de Marzo</w:t>
      </w:r>
    </w:p>
    <w:p w14:paraId="2266E1A2" w14:textId="77777777" w:rsidR="005A3EBA" w:rsidRDefault="005A3EBA" w:rsidP="005A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EA1C14">
        <w:rPr>
          <w:b/>
          <w:sz w:val="24"/>
          <w:szCs w:val="24"/>
        </w:rPr>
        <w:t xml:space="preserve">Preparación Física  </w:t>
      </w:r>
      <w:r>
        <w:rPr>
          <w:b/>
          <w:sz w:val="24"/>
          <w:szCs w:val="24"/>
        </w:rPr>
        <w:t>7</w:t>
      </w:r>
      <w:r w:rsidRPr="00EA1C14">
        <w:rPr>
          <w:b/>
          <w:sz w:val="24"/>
          <w:szCs w:val="24"/>
        </w:rPr>
        <w:t>° años</w:t>
      </w:r>
    </w:p>
    <w:p w14:paraId="5FEACCAE" w14:textId="77777777" w:rsidR="005A3EBA" w:rsidRDefault="005A3EBA" w:rsidP="005A3EB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Busca las definiciones de los conceptos que se indican y, además, asocia una imágen para cada una de ellas .  Una vez que hallas completado la tarea envíala al correo de la profesora Andrea Molina S ( </w:t>
      </w:r>
      <w:hyperlink r:id="rId5" w:history="1">
        <w:r w:rsidRPr="00E152BB">
          <w:rPr>
            <w:rStyle w:val="Hipervnculo"/>
            <w:b/>
            <w:sz w:val="24"/>
            <w:szCs w:val="24"/>
          </w:rPr>
          <w:t>profesoraandreamolina@gmail.com</w:t>
        </w:r>
      </w:hyperlink>
      <w:r>
        <w:rPr>
          <w:b/>
          <w:sz w:val="24"/>
          <w:szCs w:val="24"/>
        </w:rPr>
        <w:t>). Plazo</w:t>
      </w:r>
      <w:r>
        <w:rPr>
          <w:b/>
          <w:sz w:val="24"/>
          <w:szCs w:val="24"/>
        </w:rPr>
        <w:t>s desde miércoles 18 marzo al 23</w:t>
      </w:r>
      <w:r>
        <w:rPr>
          <w:b/>
          <w:sz w:val="24"/>
          <w:szCs w:val="24"/>
        </w:rPr>
        <w:t xml:space="preserve"> marzo 2020.</w:t>
      </w:r>
    </w:p>
    <w:p w14:paraId="4DBB1E54" w14:textId="77777777" w:rsidR="005A3EBA" w:rsidRPr="00866F37" w:rsidRDefault="005A3EBA" w:rsidP="005A3EBA">
      <w:pPr>
        <w:pStyle w:val="Prrafodelista"/>
        <w:spacing w:line="240" w:lineRule="auto"/>
        <w:rPr>
          <w:sz w:val="24"/>
          <w:szCs w:val="24"/>
        </w:rPr>
      </w:pPr>
      <w:r w:rsidRPr="00866F37">
        <w:rPr>
          <w:sz w:val="24"/>
          <w:szCs w:val="24"/>
        </w:rPr>
        <w:t>Conceptos Técnicos</w:t>
      </w:r>
    </w:p>
    <w:p w14:paraId="1E8764AB" w14:textId="77777777" w:rsidR="005A3EBA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  <w:r w:rsidRPr="00866F37">
        <w:rPr>
          <w:b/>
          <w:sz w:val="24"/>
          <w:szCs w:val="24"/>
        </w:rPr>
        <w:t>1.-</w:t>
      </w:r>
      <w:r>
        <w:rPr>
          <w:b/>
          <w:sz w:val="24"/>
          <w:szCs w:val="24"/>
        </w:rPr>
        <w:t xml:space="preserve"> Preparación Física.</w:t>
      </w:r>
    </w:p>
    <w:p w14:paraId="4B2DBA07" w14:textId="77777777" w:rsidR="005A3EBA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2.-Aptitud Física</w:t>
      </w:r>
      <w:bookmarkStart w:id="0" w:name="_GoBack"/>
      <w:bookmarkEnd w:id="0"/>
    </w:p>
    <w:p w14:paraId="34468A71" w14:textId="77777777" w:rsidR="005A3EBA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3.- Habilidad Física</w:t>
      </w:r>
    </w:p>
    <w:p w14:paraId="1139DA1C" w14:textId="77777777" w:rsidR="005A3EBA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4.-Fuerza Física</w:t>
      </w:r>
    </w:p>
    <w:p w14:paraId="73711B77" w14:textId="77777777" w:rsidR="005A3EBA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5.-Flexibilidad muscular</w:t>
      </w:r>
    </w:p>
    <w:p w14:paraId="5537A661" w14:textId="77777777" w:rsidR="005A3EBA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6.-Velocidad de reacción </w:t>
      </w:r>
    </w:p>
    <w:p w14:paraId="52F6C4B5" w14:textId="77777777" w:rsidR="005A3EBA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7.-Coordinación motriz</w:t>
      </w:r>
    </w:p>
    <w:p w14:paraId="5FE53C0D" w14:textId="77777777" w:rsidR="005A3EBA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8.-Agilidad</w:t>
      </w:r>
    </w:p>
    <w:p w14:paraId="783DB8ED" w14:textId="77777777" w:rsidR="005A3EBA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9.-Resistencia Física Aeróbica y anaeróbica.</w:t>
      </w:r>
    </w:p>
    <w:p w14:paraId="72EC661D" w14:textId="77777777" w:rsidR="005A3EBA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10.-I.M.C. ( índice de masa corporal)</w:t>
      </w:r>
    </w:p>
    <w:p w14:paraId="721656DA" w14:textId="77777777" w:rsidR="005A3EBA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</w:p>
    <w:p w14:paraId="5E0ECDD3" w14:textId="77777777" w:rsidR="005A3EBA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Departamento Educación Física 2020</w:t>
      </w:r>
    </w:p>
    <w:p w14:paraId="78FAEF64" w14:textId="77777777" w:rsidR="005A3EBA" w:rsidRPr="00866F37" w:rsidRDefault="005A3EBA" w:rsidP="005A3EBA">
      <w:pPr>
        <w:tabs>
          <w:tab w:val="left" w:pos="1875"/>
        </w:tabs>
        <w:spacing w:line="240" w:lineRule="auto"/>
        <w:rPr>
          <w:b/>
          <w:sz w:val="24"/>
          <w:szCs w:val="24"/>
        </w:rPr>
      </w:pPr>
    </w:p>
    <w:p w14:paraId="4DBEC411" w14:textId="77777777" w:rsidR="001415D2" w:rsidRDefault="005A3EBA"/>
    <w:sectPr w:rsidR="001415D2" w:rsidSect="00681F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BA"/>
    <w:rsid w:val="00032EA2"/>
    <w:rsid w:val="005A3EBA"/>
    <w:rsid w:val="006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6DAE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3EBA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3EB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profesoraandreamolin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732</Characters>
  <Application>Microsoft Macintosh Word</Application>
  <DocSecurity>0</DocSecurity>
  <Lines>6</Lines>
  <Paragraphs>1</Paragraphs>
  <ScaleCrop>false</ScaleCrop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.</dc:creator>
  <cp:keywords/>
  <dc:description/>
  <cp:lastModifiedBy>Denisse .</cp:lastModifiedBy>
  <cp:revision>1</cp:revision>
  <dcterms:created xsi:type="dcterms:W3CDTF">2020-03-17T17:29:00Z</dcterms:created>
  <dcterms:modified xsi:type="dcterms:W3CDTF">2020-03-17T17:31:00Z</dcterms:modified>
</cp:coreProperties>
</file>