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4344" w14:textId="77777777" w:rsidR="00366A56" w:rsidRPr="00C855F5" w:rsidRDefault="00366A56" w:rsidP="00366A56">
      <w:pPr>
        <w:wordWrap w:val="0"/>
        <w:spacing w:after="0" w:line="240" w:lineRule="auto"/>
        <w:ind w:left="-709"/>
        <w:jc w:val="right"/>
        <w:rPr>
          <w:rFonts w:cs="Calibri"/>
          <w:lang w:val="es"/>
        </w:rPr>
      </w:pPr>
      <w:r w:rsidRPr="00C855F5">
        <w:rPr>
          <w:rFonts w:cs="Calibri"/>
          <w:noProof/>
          <w:lang w:val="es-ES_tradnl" w:eastAsia="es-ES_tradnl"/>
        </w:rPr>
        <w:drawing>
          <wp:anchor distT="0" distB="0" distL="114300" distR="114300" simplePos="0" relativeHeight="251659264" behindDoc="1" locked="0" layoutInCell="1" allowOverlap="1" wp14:anchorId="214E3A31" wp14:editId="511B2A77">
            <wp:simplePos x="0" y="0"/>
            <wp:positionH relativeFrom="column">
              <wp:posOffset>-447675</wp:posOffset>
            </wp:positionH>
            <wp:positionV relativeFrom="paragraph">
              <wp:posOffset>-581025</wp:posOffset>
            </wp:positionV>
            <wp:extent cx="1562100" cy="400050"/>
            <wp:effectExtent l="0" t="0" r="0" b="0"/>
            <wp:wrapThrough wrapText="bothSides">
              <wp:wrapPolygon edited="0">
                <wp:start x="0" y="0"/>
                <wp:lineTo x="0" y="20571"/>
                <wp:lineTo x="21337" y="20571"/>
                <wp:lineTo x="2133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2100" cy="400050"/>
                    </a:xfrm>
                    <a:prstGeom prst="rect">
                      <a:avLst/>
                    </a:prstGeom>
                    <a:noFill/>
                    <a:ln>
                      <a:noFill/>
                    </a:ln>
                  </pic:spPr>
                </pic:pic>
              </a:graphicData>
            </a:graphic>
          </wp:anchor>
        </w:drawing>
      </w:r>
      <w:r w:rsidRPr="00C855F5">
        <w:rPr>
          <w:rFonts w:cs="Calibri"/>
        </w:rPr>
        <w:t xml:space="preserve">Departamento de </w:t>
      </w:r>
      <w:r w:rsidRPr="00C855F5">
        <w:rPr>
          <w:rFonts w:cs="Calibri"/>
          <w:lang w:val="es"/>
        </w:rPr>
        <w:t>Ciencias Naturales</w:t>
      </w:r>
    </w:p>
    <w:p w14:paraId="735A50AE" w14:textId="77777777" w:rsidR="00366A56" w:rsidRPr="00C855F5" w:rsidRDefault="00366A56" w:rsidP="00366A56">
      <w:pPr>
        <w:spacing w:after="0" w:line="240" w:lineRule="auto"/>
        <w:jc w:val="right"/>
        <w:rPr>
          <w:rFonts w:cs="Calibri"/>
        </w:rPr>
      </w:pPr>
      <w:r w:rsidRPr="00C855F5">
        <w:rPr>
          <w:rFonts w:cs="Calibri"/>
        </w:rPr>
        <w:t xml:space="preserve">                                                                                                             Prof.  </w:t>
      </w:r>
      <w:r w:rsidRPr="00C855F5">
        <w:rPr>
          <w:rFonts w:cs="Calibri"/>
          <w:lang w:val="es"/>
        </w:rPr>
        <w:t>Oscar Delgado C</w:t>
      </w:r>
      <w:r w:rsidRPr="00C855F5">
        <w:rPr>
          <w:rFonts w:cs="Calibri"/>
        </w:rPr>
        <w:t xml:space="preserve">      </w:t>
      </w:r>
    </w:p>
    <w:p w14:paraId="6AD62044" w14:textId="77777777" w:rsidR="00366A56" w:rsidRPr="00C855F5" w:rsidRDefault="00366A56" w:rsidP="00366A56">
      <w:pPr>
        <w:spacing w:after="0" w:line="240" w:lineRule="auto"/>
        <w:jc w:val="center"/>
        <w:rPr>
          <w:rFonts w:cs="Calibri"/>
        </w:rPr>
      </w:pPr>
      <w:r w:rsidRPr="00C855F5">
        <w:rPr>
          <w:rFonts w:cs="Calibri"/>
          <w:b/>
        </w:rPr>
        <w:t xml:space="preserve">                                                                                </w:t>
      </w:r>
    </w:p>
    <w:p w14:paraId="33A0B0B0" w14:textId="77777777" w:rsidR="00366A56" w:rsidRDefault="00366A56" w:rsidP="00366A56">
      <w:pPr>
        <w:spacing w:after="0" w:line="240" w:lineRule="auto"/>
        <w:rPr>
          <w:rFonts w:cs="Calibri"/>
          <w:b/>
          <w:lang w:val="es"/>
        </w:rPr>
      </w:pPr>
      <w:r w:rsidRPr="00C855F5">
        <w:rPr>
          <w:rFonts w:cs="Calibri"/>
        </w:rPr>
        <w:t xml:space="preserve">                                                              </w:t>
      </w:r>
      <w:r w:rsidRPr="00C855F5">
        <w:rPr>
          <w:rFonts w:cs="Calibri"/>
          <w:b/>
        </w:rPr>
        <w:t xml:space="preserve">GUÍA   DE   </w:t>
      </w:r>
      <w:r>
        <w:rPr>
          <w:rFonts w:cs="Calibri"/>
          <w:b/>
          <w:lang w:val="es"/>
        </w:rPr>
        <w:t>Nutrientes</w:t>
      </w:r>
    </w:p>
    <w:p w14:paraId="36A71DA4" w14:textId="77777777" w:rsidR="00366A56" w:rsidRPr="00366A56" w:rsidRDefault="00A354E4" w:rsidP="00366A56">
      <w:pPr>
        <w:spacing w:after="0" w:line="240" w:lineRule="auto"/>
        <w:rPr>
          <w:rFonts w:cs="Calibri"/>
          <w:b/>
          <w:lang w:val="es"/>
        </w:rPr>
      </w:pPr>
      <w:r>
        <w:rPr>
          <w:rFonts w:cs="Calibri"/>
          <w:b/>
          <w:lang w:val="es"/>
        </w:rPr>
        <w:t>Nombre:_______________________ Curso:</w:t>
      </w:r>
    </w:p>
    <w:tbl>
      <w:tblPr>
        <w:tblpPr w:leftFromText="141" w:rightFromText="141" w:bottomFromText="200" w:vertAnchor="text" w:horzAnchor="page" w:tblpX="755" w:tblpY="11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366A56" w:rsidRPr="00C855F5" w14:paraId="545D2F22" w14:textId="77777777" w:rsidTr="00366A56">
        <w:trPr>
          <w:trHeight w:val="931"/>
        </w:trPr>
        <w:tc>
          <w:tcPr>
            <w:tcW w:w="10740" w:type="dxa"/>
            <w:tcBorders>
              <w:top w:val="single" w:sz="4" w:space="0" w:color="auto"/>
              <w:left w:val="single" w:sz="4" w:space="0" w:color="auto"/>
              <w:bottom w:val="single" w:sz="4" w:space="0" w:color="auto"/>
              <w:right w:val="single" w:sz="4" w:space="0" w:color="auto"/>
            </w:tcBorders>
          </w:tcPr>
          <w:p w14:paraId="4428DDEA" w14:textId="77777777" w:rsidR="00366A56" w:rsidRPr="00C855F5" w:rsidRDefault="00366A56" w:rsidP="004A6092">
            <w:pPr>
              <w:pStyle w:val="Sinespaciado"/>
              <w:rPr>
                <w:rFonts w:cs="Calibri"/>
                <w:bCs/>
                <w:lang w:val="es"/>
              </w:rPr>
            </w:pPr>
            <w:r w:rsidRPr="00C855F5">
              <w:rPr>
                <w:rFonts w:cs="Calibri"/>
                <w:b/>
              </w:rPr>
              <w:t>Objetivos de aprendizaje de la guía</w:t>
            </w:r>
            <w:r w:rsidRPr="00C855F5">
              <w:rPr>
                <w:rFonts w:cs="Calibri"/>
                <w:b/>
                <w:lang w:val="es"/>
              </w:rPr>
              <w:t xml:space="preserve">.- </w:t>
            </w:r>
          </w:p>
          <w:p w14:paraId="6ED642D4" w14:textId="77777777" w:rsidR="00366A56" w:rsidRDefault="00A354E4" w:rsidP="00366A56">
            <w:pPr>
              <w:pStyle w:val="Sinespaciado"/>
              <w:numPr>
                <w:ilvl w:val="0"/>
                <w:numId w:val="1"/>
              </w:numPr>
              <w:rPr>
                <w:rFonts w:cs="Calibri"/>
                <w:bCs/>
                <w:lang w:val="es"/>
              </w:rPr>
            </w:pPr>
            <w:r>
              <w:rPr>
                <w:rFonts w:cs="Calibri"/>
                <w:bCs/>
                <w:lang w:val="es"/>
              </w:rPr>
              <w:t>D</w:t>
            </w:r>
            <w:r w:rsidR="00366A56">
              <w:rPr>
                <w:rFonts w:cs="Calibri"/>
                <w:bCs/>
                <w:lang w:val="es"/>
              </w:rPr>
              <w:t>iferencia entre alimentos y nutrientes.</w:t>
            </w:r>
          </w:p>
          <w:p w14:paraId="2CCEC3A4" w14:textId="77777777" w:rsidR="001948C9" w:rsidRDefault="001948C9" w:rsidP="00366A56">
            <w:pPr>
              <w:pStyle w:val="Sinespaciado"/>
              <w:numPr>
                <w:ilvl w:val="0"/>
                <w:numId w:val="1"/>
              </w:numPr>
              <w:rPr>
                <w:rFonts w:cs="Calibri"/>
                <w:bCs/>
                <w:lang w:val="es"/>
              </w:rPr>
            </w:pPr>
            <w:r>
              <w:rPr>
                <w:rFonts w:cs="Calibri"/>
                <w:bCs/>
                <w:lang w:val="es"/>
              </w:rPr>
              <w:t>Reconocen</w:t>
            </w:r>
            <w:r w:rsidR="00A85E62">
              <w:rPr>
                <w:rFonts w:cs="Calibri"/>
                <w:bCs/>
                <w:lang w:val="es"/>
              </w:rPr>
              <w:t xml:space="preserve"> </w:t>
            </w:r>
            <w:r>
              <w:rPr>
                <w:rFonts w:cs="Calibri"/>
                <w:bCs/>
                <w:lang w:val="es"/>
              </w:rPr>
              <w:t>tipos de nutrientes.</w:t>
            </w:r>
          </w:p>
          <w:p w14:paraId="1334318A" w14:textId="77777777" w:rsidR="00A85E62" w:rsidRPr="00C855F5" w:rsidRDefault="00A85E62" w:rsidP="00366A56">
            <w:pPr>
              <w:pStyle w:val="Sinespaciado"/>
              <w:numPr>
                <w:ilvl w:val="0"/>
                <w:numId w:val="1"/>
              </w:numPr>
              <w:rPr>
                <w:rFonts w:cs="Calibri"/>
                <w:bCs/>
                <w:lang w:val="es"/>
              </w:rPr>
            </w:pPr>
            <w:r>
              <w:rPr>
                <w:rFonts w:cs="Calibri"/>
                <w:bCs/>
                <w:lang w:val="es"/>
              </w:rPr>
              <w:t>Los nutrientes y su clasificación pasados en clase.</w:t>
            </w:r>
          </w:p>
        </w:tc>
      </w:tr>
    </w:tbl>
    <w:tbl>
      <w:tblPr>
        <w:tblStyle w:val="Tablaconcuadrcula"/>
        <w:tblpPr w:leftFromText="141" w:rightFromText="141" w:vertAnchor="page" w:horzAnchor="margin" w:tblpXSpec="center" w:tblpY="4291"/>
        <w:tblW w:w="10766" w:type="dxa"/>
        <w:tblLayout w:type="fixed"/>
        <w:tblLook w:val="04A0" w:firstRow="1" w:lastRow="0" w:firstColumn="1" w:lastColumn="0" w:noHBand="0" w:noVBand="1"/>
      </w:tblPr>
      <w:tblGrid>
        <w:gridCol w:w="10766"/>
      </w:tblGrid>
      <w:tr w:rsidR="00366A56" w:rsidRPr="00C855F5" w14:paraId="6E0E03A3" w14:textId="77777777" w:rsidTr="00366A56">
        <w:tc>
          <w:tcPr>
            <w:tcW w:w="10766" w:type="dxa"/>
          </w:tcPr>
          <w:p w14:paraId="15E60771" w14:textId="77777777" w:rsidR="00366A56" w:rsidRPr="00C855F5" w:rsidRDefault="00366A56" w:rsidP="00366A56">
            <w:pPr>
              <w:pStyle w:val="Sinespaciado"/>
              <w:rPr>
                <w:rFonts w:cs="Calibri"/>
                <w:bCs/>
                <w:sz w:val="22"/>
                <w:szCs w:val="22"/>
                <w:lang w:val="es"/>
              </w:rPr>
            </w:pPr>
            <w:r w:rsidRPr="00C855F5">
              <w:rPr>
                <w:rFonts w:cs="Calibri"/>
                <w:b/>
                <w:sz w:val="22"/>
                <w:szCs w:val="22"/>
              </w:rPr>
              <w:t>Instrucciones Generales</w:t>
            </w:r>
            <w:r w:rsidRPr="00C855F5">
              <w:rPr>
                <w:rFonts w:cs="Calibri"/>
                <w:b/>
                <w:sz w:val="22"/>
                <w:szCs w:val="22"/>
                <w:lang w:val="es"/>
              </w:rPr>
              <w:t>.-</w:t>
            </w:r>
            <w:r w:rsidRPr="00C855F5">
              <w:rPr>
                <w:rFonts w:cs="Calibri"/>
                <w:bCs/>
                <w:sz w:val="22"/>
                <w:szCs w:val="22"/>
                <w:lang w:val="es"/>
              </w:rPr>
              <w:t xml:space="preserve">Estimados jóvenes este </w:t>
            </w:r>
            <w:r w:rsidRPr="00C855F5">
              <w:rPr>
                <w:rFonts w:cs="Calibri"/>
                <w:bCs/>
                <w:lang w:val="es"/>
              </w:rPr>
              <w:t>será</w:t>
            </w:r>
            <w:r w:rsidRPr="00C855F5">
              <w:rPr>
                <w:rFonts w:cs="Calibri"/>
                <w:bCs/>
                <w:sz w:val="22"/>
                <w:szCs w:val="22"/>
                <w:lang w:val="es"/>
              </w:rPr>
              <w:t xml:space="preserve"> el medio por el cual esperamos poder cumplir con lo que nos pide el ministerio de educación. Por lo tanto les pido que lean con conciencia y contesten la guía. La guía debe ser contestada y enviada al  correo del profesor de la asignatura. Esto </w:t>
            </w:r>
            <w:r w:rsidRPr="00C855F5">
              <w:rPr>
                <w:rFonts w:cs="Calibri"/>
                <w:bCs/>
                <w:lang w:val="es"/>
              </w:rPr>
              <w:t>será</w:t>
            </w:r>
            <w:r w:rsidRPr="00C855F5">
              <w:rPr>
                <w:rFonts w:cs="Calibri"/>
                <w:bCs/>
                <w:sz w:val="22"/>
                <w:szCs w:val="22"/>
                <w:lang w:val="es"/>
              </w:rPr>
              <w:t xml:space="preserve"> el medio por el se verifica que se </w:t>
            </w:r>
            <w:r w:rsidRPr="00C855F5">
              <w:rPr>
                <w:rFonts w:cs="Calibri"/>
                <w:bCs/>
                <w:lang w:val="es"/>
              </w:rPr>
              <w:t>está</w:t>
            </w:r>
            <w:r w:rsidRPr="00C855F5">
              <w:rPr>
                <w:rFonts w:cs="Calibri"/>
                <w:bCs/>
                <w:sz w:val="22"/>
                <w:szCs w:val="22"/>
                <w:lang w:val="es"/>
              </w:rPr>
              <w:t xml:space="preserve"> trabajando en la asignatura.</w:t>
            </w:r>
            <w:bookmarkStart w:id="0" w:name="_GoBack"/>
            <w:bookmarkEnd w:id="0"/>
          </w:p>
          <w:p w14:paraId="34B83698" w14:textId="77777777" w:rsidR="00A354E4" w:rsidRDefault="00A354E4" w:rsidP="00A354E4">
            <w:pPr>
              <w:pStyle w:val="Sinespaciado"/>
              <w:rPr>
                <w:rFonts w:cs="Calibri"/>
                <w:bCs/>
                <w:lang w:val="es"/>
              </w:rPr>
            </w:pPr>
            <w:r>
              <w:rPr>
                <w:rFonts w:cs="Calibri"/>
                <w:bCs/>
                <w:lang w:val="es"/>
              </w:rPr>
              <w:t xml:space="preserve">Prof: Oscar Delgado: </w:t>
            </w:r>
            <w:hyperlink r:id="rId6" w:history="1">
              <w:r w:rsidRPr="00790FAB">
                <w:rPr>
                  <w:rStyle w:val="Hipervnculo"/>
                  <w:rFonts w:cs="Calibri"/>
                  <w:bCs/>
                  <w:lang w:val="es"/>
                </w:rPr>
                <w:t>profesoroscardelgado1@gmail.com</w:t>
              </w:r>
            </w:hyperlink>
            <w:r>
              <w:rPr>
                <w:rFonts w:cs="Calibri"/>
                <w:bCs/>
                <w:lang w:val="es"/>
              </w:rPr>
              <w:t xml:space="preserve">   </w:t>
            </w:r>
          </w:p>
          <w:p w14:paraId="1A133612" w14:textId="77777777" w:rsidR="00366A56" w:rsidRPr="00C855F5" w:rsidRDefault="00A354E4" w:rsidP="00A354E4">
            <w:pPr>
              <w:pStyle w:val="Sinespaciado"/>
              <w:rPr>
                <w:rFonts w:cs="Calibri"/>
                <w:sz w:val="22"/>
                <w:szCs w:val="22"/>
              </w:rPr>
            </w:pPr>
            <w:r>
              <w:rPr>
                <w:rFonts w:cs="Calibri"/>
                <w:bCs/>
                <w:lang w:val="es"/>
              </w:rPr>
              <w:t>ENVÍO VÍA MAIL: LUNES 23 DE MARZO</w:t>
            </w:r>
          </w:p>
        </w:tc>
      </w:tr>
    </w:tbl>
    <w:p w14:paraId="2AAE7FC6" w14:textId="77777777" w:rsidR="00366A56" w:rsidRDefault="00366A56" w:rsidP="00366A56">
      <w:pPr>
        <w:spacing w:after="0"/>
      </w:pPr>
    </w:p>
    <w:p w14:paraId="036896A4" w14:textId="77777777" w:rsidR="00366A56" w:rsidRDefault="001948C9" w:rsidP="001948C9">
      <w:pPr>
        <w:spacing w:after="0"/>
        <w:jc w:val="center"/>
      </w:pPr>
      <w:r>
        <w:t>Los nutrientes</w:t>
      </w:r>
    </w:p>
    <w:p w14:paraId="5E67BE89" w14:textId="77777777" w:rsidR="00366A56" w:rsidRPr="00A354E4" w:rsidRDefault="001948C9" w:rsidP="00A354E4">
      <w:pPr>
        <w:jc w:val="both"/>
        <w:rPr>
          <w:rStyle w:val="e24kjd"/>
          <w:rFonts w:ascii="Arial" w:hAnsi="Arial" w:cs="Arial"/>
          <w:color w:val="000000" w:themeColor="text1"/>
          <w:shd w:val="clear" w:color="auto" w:fill="FFFFFF"/>
        </w:rPr>
      </w:pPr>
      <w:r w:rsidRPr="00A354E4">
        <w:rPr>
          <w:rStyle w:val="e24kjd"/>
          <w:rFonts w:ascii="Arial" w:hAnsi="Arial" w:cs="Arial"/>
          <w:color w:val="000000" w:themeColor="text1"/>
          <w:shd w:val="clear" w:color="auto" w:fill="FFFFFF"/>
        </w:rPr>
        <w:t>Las </w:t>
      </w:r>
      <w:r w:rsidRPr="00A354E4">
        <w:rPr>
          <w:rStyle w:val="e24kjd"/>
          <w:rFonts w:ascii="Arial" w:hAnsi="Arial" w:cs="Arial"/>
          <w:b/>
          <w:bCs/>
          <w:color w:val="000000" w:themeColor="text1"/>
          <w:shd w:val="clear" w:color="auto" w:fill="FFFFFF"/>
        </w:rPr>
        <w:t>proteínas</w:t>
      </w:r>
      <w:r w:rsidRPr="00A354E4">
        <w:rPr>
          <w:rStyle w:val="e24kjd"/>
          <w:rFonts w:ascii="Arial" w:hAnsi="Arial" w:cs="Arial"/>
          <w:color w:val="000000" w:themeColor="text1"/>
          <w:shd w:val="clear" w:color="auto" w:fill="FFFFFF"/>
        </w:rPr>
        <w:t> son las responsables de proveer a nuestro cuerpo la energía que requiere para cualquier tipo de actividad. Son aminoácidos esenciales de alto valor biológico que combinan elementos químicos, como el carbono, el oxígeno e hidrógeno, aportando </w:t>
      </w:r>
      <w:r w:rsidRPr="00A354E4">
        <w:rPr>
          <w:rStyle w:val="e24kjd"/>
          <w:rFonts w:ascii="Arial" w:hAnsi="Arial" w:cs="Arial"/>
          <w:b/>
          <w:bCs/>
          <w:color w:val="000000" w:themeColor="text1"/>
          <w:shd w:val="clear" w:color="auto" w:fill="FFFFFF"/>
        </w:rPr>
        <w:t>nutrientes</w:t>
      </w:r>
      <w:r w:rsidRPr="00A354E4">
        <w:rPr>
          <w:rStyle w:val="e24kjd"/>
          <w:rFonts w:ascii="Arial" w:hAnsi="Arial" w:cs="Arial"/>
          <w:color w:val="000000" w:themeColor="text1"/>
          <w:shd w:val="clear" w:color="auto" w:fill="FFFFFF"/>
        </w:rPr>
        <w:t> complejos que el cuerpo por sí sólo no puede generar.</w:t>
      </w:r>
    </w:p>
    <w:p w14:paraId="4D056702" w14:textId="77777777" w:rsidR="001948C9" w:rsidRPr="00A354E4" w:rsidRDefault="001948C9" w:rsidP="00A354E4">
      <w:pPr>
        <w:jc w:val="both"/>
        <w:rPr>
          <w:rFonts w:ascii="Arial" w:hAnsi="Arial" w:cs="Arial"/>
          <w:color w:val="000000" w:themeColor="text1"/>
          <w:shd w:val="clear" w:color="auto" w:fill="FFFFFF"/>
        </w:rPr>
      </w:pPr>
      <w:r w:rsidRPr="00A354E4">
        <w:rPr>
          <w:rFonts w:ascii="Arial" w:hAnsi="Arial" w:cs="Arial"/>
          <w:color w:val="000000" w:themeColor="text1"/>
          <w:shd w:val="clear" w:color="auto" w:fill="FFFFFF"/>
        </w:rPr>
        <w:t>Las </w:t>
      </w:r>
      <w:r w:rsidRPr="00A354E4">
        <w:rPr>
          <w:rFonts w:ascii="Arial" w:hAnsi="Arial" w:cs="Arial"/>
          <w:b/>
          <w:bCs/>
          <w:color w:val="000000" w:themeColor="text1"/>
          <w:shd w:val="clear" w:color="auto" w:fill="FFFFFF"/>
        </w:rPr>
        <w:t>proteínas</w:t>
      </w:r>
      <w:r w:rsidRPr="00A354E4">
        <w:rPr>
          <w:rFonts w:ascii="Arial" w:hAnsi="Arial" w:cs="Arial"/>
          <w:color w:val="000000" w:themeColor="text1"/>
          <w:shd w:val="clear" w:color="auto" w:fill="FFFFFF"/>
        </w:rPr>
        <w:t> son macromoléculas formadas por la unión de varios aminoácidos </w:t>
      </w:r>
      <w:r w:rsidRPr="00A354E4">
        <w:rPr>
          <w:rFonts w:ascii="Arial" w:hAnsi="Arial" w:cs="Arial"/>
          <w:b/>
          <w:bCs/>
          <w:color w:val="000000" w:themeColor="text1"/>
          <w:shd w:val="clear" w:color="auto" w:fill="FFFFFF"/>
        </w:rPr>
        <w:t>que</w:t>
      </w:r>
      <w:r w:rsidRPr="00A354E4">
        <w:rPr>
          <w:rFonts w:ascii="Arial" w:hAnsi="Arial" w:cs="Arial"/>
          <w:color w:val="000000" w:themeColor="text1"/>
          <w:shd w:val="clear" w:color="auto" w:fill="FFFFFF"/>
        </w:rPr>
        <w:t> se componen de carbono, hidrógeno, oxígeno y nitrógeno (algunas además pueden presentar azufre, fósforo, hierro y molibdeno). ... A continuación listamos las </w:t>
      </w:r>
      <w:r w:rsidRPr="00A354E4">
        <w:rPr>
          <w:rFonts w:ascii="Arial" w:hAnsi="Arial" w:cs="Arial"/>
          <w:b/>
          <w:bCs/>
          <w:color w:val="000000" w:themeColor="text1"/>
          <w:shd w:val="clear" w:color="auto" w:fill="FFFFFF"/>
        </w:rPr>
        <w:t>características</w:t>
      </w:r>
      <w:r w:rsidRPr="00A354E4">
        <w:rPr>
          <w:rFonts w:ascii="Arial" w:hAnsi="Arial" w:cs="Arial"/>
          <w:color w:val="000000" w:themeColor="text1"/>
          <w:shd w:val="clear" w:color="auto" w:fill="FFFFFF"/>
        </w:rPr>
        <w:t> principales de las </w:t>
      </w:r>
      <w:r w:rsidRPr="00A354E4">
        <w:rPr>
          <w:rFonts w:ascii="Arial" w:hAnsi="Arial" w:cs="Arial"/>
          <w:b/>
          <w:bCs/>
          <w:color w:val="000000" w:themeColor="text1"/>
          <w:shd w:val="clear" w:color="auto" w:fill="FFFFFF"/>
        </w:rPr>
        <w:t>proteínas</w:t>
      </w:r>
      <w:r w:rsidRPr="00A354E4">
        <w:rPr>
          <w:rFonts w:ascii="Arial" w:hAnsi="Arial" w:cs="Arial"/>
          <w:color w:val="000000" w:themeColor="text1"/>
          <w:shd w:val="clear" w:color="auto" w:fill="FFFFFF"/>
        </w:rPr>
        <w:t>.</w:t>
      </w:r>
    </w:p>
    <w:p w14:paraId="634D9E60" w14:textId="77777777" w:rsidR="001948C9" w:rsidRPr="00A354E4" w:rsidRDefault="001948C9" w:rsidP="00A354E4">
      <w:pPr>
        <w:pStyle w:val="NormalWeb"/>
        <w:shd w:val="clear" w:color="auto" w:fill="FFFFFF"/>
        <w:spacing w:before="0" w:beforeAutospacing="0"/>
        <w:jc w:val="both"/>
        <w:rPr>
          <w:rFonts w:ascii="Arial" w:hAnsi="Arial" w:cs="Arial"/>
          <w:color w:val="000000" w:themeColor="text1"/>
        </w:rPr>
      </w:pPr>
      <w:r w:rsidRPr="00A354E4">
        <w:rPr>
          <w:rFonts w:ascii="Arial" w:hAnsi="Arial" w:cs="Arial"/>
          <w:color w:val="000000" w:themeColor="text1"/>
        </w:rPr>
        <w:t>Las proteínas cumplen funciones de </w:t>
      </w:r>
      <w:r w:rsidRPr="00A354E4">
        <w:rPr>
          <w:rStyle w:val="Textoennegrita"/>
          <w:rFonts w:ascii="Arial" w:hAnsi="Arial" w:cs="Arial"/>
          <w:color w:val="000000" w:themeColor="text1"/>
          <w:spacing w:val="5"/>
        </w:rPr>
        <w:t>construcción y regeneración de los tejidos</w:t>
      </w:r>
      <w:r w:rsidRPr="00A354E4">
        <w:rPr>
          <w:rFonts w:ascii="Arial" w:hAnsi="Arial" w:cs="Arial"/>
          <w:color w:val="000000" w:themeColor="text1"/>
        </w:rPr>
        <w:t>. Forman parte, entre otros, de hormonas como la insulina, o de enzimas cuya función es la digestión de los nutrientes. En determinadas ocasiones el organismo también las puede emplear como fuente de energía (4 Kcal por gramo de proteína).</w:t>
      </w:r>
    </w:p>
    <w:p w14:paraId="33C1C33C" w14:textId="77777777" w:rsidR="001948C9" w:rsidRPr="00A354E4" w:rsidRDefault="001948C9" w:rsidP="00A354E4">
      <w:pPr>
        <w:pStyle w:val="NormalWeb"/>
        <w:shd w:val="clear" w:color="auto" w:fill="FFFFFF"/>
        <w:spacing w:before="0" w:beforeAutospacing="0"/>
        <w:jc w:val="both"/>
        <w:rPr>
          <w:rFonts w:ascii="Arial" w:hAnsi="Arial" w:cs="Arial"/>
          <w:color w:val="000000" w:themeColor="text1"/>
        </w:rPr>
      </w:pPr>
      <w:r w:rsidRPr="00A354E4">
        <w:rPr>
          <w:rFonts w:ascii="Arial" w:hAnsi="Arial" w:cs="Arial"/>
          <w:color w:val="000000" w:themeColor="text1"/>
        </w:rPr>
        <w:t>Las </w:t>
      </w:r>
      <w:hyperlink r:id="rId7" w:history="1">
        <w:r w:rsidRPr="00A354E4">
          <w:rPr>
            <w:rStyle w:val="Hipervnculo"/>
            <w:rFonts w:ascii="Arial" w:hAnsi="Arial" w:cs="Arial"/>
            <w:color w:val="000000" w:themeColor="text1"/>
          </w:rPr>
          <w:t>proteínas</w:t>
        </w:r>
      </w:hyperlink>
      <w:r w:rsidRPr="00A354E4">
        <w:rPr>
          <w:rFonts w:ascii="Arial" w:hAnsi="Arial" w:cs="Arial"/>
          <w:color w:val="000000" w:themeColor="text1"/>
        </w:rPr>
        <w:t> están formadas por una cadena de aminoácidos como si se tratase de las perlas de un collar. Existen 20 tipos de aminoácidos diferentes de los cuales 9 se denominan </w:t>
      </w:r>
      <w:r w:rsidRPr="00A354E4">
        <w:rPr>
          <w:rStyle w:val="Textoennegrita"/>
          <w:rFonts w:ascii="Arial" w:hAnsi="Arial" w:cs="Arial"/>
          <w:color w:val="000000" w:themeColor="text1"/>
          <w:spacing w:val="5"/>
        </w:rPr>
        <w:t>aminoácidos esenciales</w:t>
      </w:r>
      <w:r w:rsidRPr="00A354E4">
        <w:rPr>
          <w:rFonts w:ascii="Arial" w:hAnsi="Arial" w:cs="Arial"/>
          <w:color w:val="000000" w:themeColor="text1"/>
        </w:rPr>
        <w:t>. Nuestro organismo no tiene capacidad de sintetizarlos y por tanto deben ser aportados a través de la </w:t>
      </w:r>
      <w:hyperlink r:id="rId8" w:history="1">
        <w:r w:rsidRPr="00A354E4">
          <w:rPr>
            <w:rStyle w:val="Hipervnculo"/>
            <w:rFonts w:ascii="Arial" w:hAnsi="Arial" w:cs="Arial"/>
            <w:color w:val="000000" w:themeColor="text1"/>
          </w:rPr>
          <w:t>dieta</w:t>
        </w:r>
      </w:hyperlink>
      <w:r w:rsidRPr="00A354E4">
        <w:rPr>
          <w:rFonts w:ascii="Arial" w:hAnsi="Arial" w:cs="Arial"/>
          <w:color w:val="000000" w:themeColor="text1"/>
        </w:rPr>
        <w:t>.</w:t>
      </w:r>
    </w:p>
    <w:p w14:paraId="2B6BA007" w14:textId="77777777" w:rsidR="001948C9" w:rsidRPr="00A354E4" w:rsidRDefault="001948C9" w:rsidP="00A354E4">
      <w:pPr>
        <w:pStyle w:val="NormalWeb"/>
        <w:shd w:val="clear" w:color="auto" w:fill="FFFFFF"/>
        <w:spacing w:before="0" w:beforeAutospacing="0"/>
        <w:jc w:val="both"/>
        <w:rPr>
          <w:rFonts w:ascii="Arial" w:hAnsi="Arial" w:cs="Arial"/>
          <w:color w:val="000000" w:themeColor="text1"/>
        </w:rPr>
      </w:pPr>
      <w:r w:rsidRPr="00A354E4">
        <w:rPr>
          <w:rFonts w:ascii="Arial" w:hAnsi="Arial" w:cs="Arial"/>
          <w:color w:val="000000" w:themeColor="text1"/>
        </w:rPr>
        <w:t>La calidad de la proteína de nuestra dieta debe ser alta, es decir, debe contener todos los aminoácidos que nuestro cuerpo necesita. La presencia de las proteínas en los alimentos es diversa: </w:t>
      </w:r>
      <w:hyperlink r:id="rId9" w:history="1">
        <w:r w:rsidRPr="00A354E4">
          <w:rPr>
            <w:rStyle w:val="Hipervnculo"/>
            <w:rFonts w:ascii="Arial" w:hAnsi="Arial" w:cs="Arial"/>
            <w:color w:val="000000" w:themeColor="text1"/>
          </w:rPr>
          <w:t>carnes</w:t>
        </w:r>
      </w:hyperlink>
      <w:r w:rsidRPr="00A354E4">
        <w:rPr>
          <w:rFonts w:ascii="Arial" w:hAnsi="Arial" w:cs="Arial"/>
          <w:color w:val="000000" w:themeColor="text1"/>
        </w:rPr>
        <w:t>, </w:t>
      </w:r>
      <w:hyperlink r:id="rId10" w:history="1">
        <w:r w:rsidRPr="00A354E4">
          <w:rPr>
            <w:rStyle w:val="Hipervnculo"/>
            <w:rFonts w:ascii="Arial" w:hAnsi="Arial" w:cs="Arial"/>
            <w:color w:val="000000" w:themeColor="text1"/>
          </w:rPr>
          <w:t>pescados</w:t>
        </w:r>
      </w:hyperlink>
      <w:r w:rsidRPr="00A354E4">
        <w:rPr>
          <w:rFonts w:ascii="Arial" w:hAnsi="Arial" w:cs="Arial"/>
          <w:color w:val="000000" w:themeColor="text1"/>
        </w:rPr>
        <w:t>, </w:t>
      </w:r>
      <w:hyperlink r:id="rId11" w:history="1">
        <w:r w:rsidRPr="00A354E4">
          <w:rPr>
            <w:rStyle w:val="Hipervnculo"/>
            <w:rFonts w:ascii="Arial" w:hAnsi="Arial" w:cs="Arial"/>
            <w:color w:val="000000" w:themeColor="text1"/>
          </w:rPr>
          <w:t>marisco</w:t>
        </w:r>
      </w:hyperlink>
      <w:r w:rsidRPr="00A354E4">
        <w:rPr>
          <w:rFonts w:ascii="Arial" w:hAnsi="Arial" w:cs="Arial"/>
          <w:color w:val="000000" w:themeColor="text1"/>
        </w:rPr>
        <w:t>, </w:t>
      </w:r>
      <w:hyperlink r:id="rId12" w:history="1">
        <w:r w:rsidRPr="00A354E4">
          <w:rPr>
            <w:rStyle w:val="Hipervnculo"/>
            <w:rFonts w:ascii="Arial" w:hAnsi="Arial" w:cs="Arial"/>
            <w:color w:val="000000" w:themeColor="text1"/>
          </w:rPr>
          <w:t>huevos</w:t>
        </w:r>
      </w:hyperlink>
      <w:r w:rsidRPr="00A354E4">
        <w:rPr>
          <w:rFonts w:ascii="Arial" w:hAnsi="Arial" w:cs="Arial"/>
          <w:color w:val="000000" w:themeColor="text1"/>
        </w:rPr>
        <w:t>, </w:t>
      </w:r>
      <w:hyperlink r:id="rId13" w:history="1">
        <w:r w:rsidRPr="00A354E4">
          <w:rPr>
            <w:rStyle w:val="Hipervnculo"/>
            <w:rFonts w:ascii="Arial" w:hAnsi="Arial" w:cs="Arial"/>
            <w:color w:val="000000" w:themeColor="text1"/>
          </w:rPr>
          <w:t>lácteos</w:t>
        </w:r>
      </w:hyperlink>
      <w:r w:rsidRPr="00A354E4">
        <w:rPr>
          <w:rFonts w:ascii="Arial" w:hAnsi="Arial" w:cs="Arial"/>
          <w:color w:val="000000" w:themeColor="text1"/>
        </w:rPr>
        <w:t> y derivados, </w:t>
      </w:r>
      <w:hyperlink r:id="rId14" w:history="1">
        <w:r w:rsidRPr="00A354E4">
          <w:rPr>
            <w:rStyle w:val="Hipervnculo"/>
            <w:rFonts w:ascii="Arial" w:hAnsi="Arial" w:cs="Arial"/>
            <w:color w:val="000000" w:themeColor="text1"/>
          </w:rPr>
          <w:t>legumbres</w:t>
        </w:r>
      </w:hyperlink>
      <w:r w:rsidRPr="00A354E4">
        <w:rPr>
          <w:rFonts w:ascii="Arial" w:hAnsi="Arial" w:cs="Arial"/>
          <w:color w:val="000000" w:themeColor="text1"/>
        </w:rPr>
        <w:t>, </w:t>
      </w:r>
      <w:hyperlink r:id="rId15" w:history="1">
        <w:r w:rsidRPr="00A354E4">
          <w:rPr>
            <w:rStyle w:val="Hipervnculo"/>
            <w:rFonts w:ascii="Arial" w:hAnsi="Arial" w:cs="Arial"/>
            <w:color w:val="000000" w:themeColor="text1"/>
          </w:rPr>
          <w:t>cereales</w:t>
        </w:r>
      </w:hyperlink>
      <w:r w:rsidRPr="00A354E4">
        <w:rPr>
          <w:rFonts w:ascii="Arial" w:hAnsi="Arial" w:cs="Arial"/>
          <w:color w:val="000000" w:themeColor="text1"/>
        </w:rPr>
        <w:t>, </w:t>
      </w:r>
      <w:hyperlink r:id="rId16" w:history="1">
        <w:r w:rsidRPr="00A354E4">
          <w:rPr>
            <w:rStyle w:val="Hipervnculo"/>
            <w:rFonts w:ascii="Arial" w:hAnsi="Arial" w:cs="Arial"/>
            <w:color w:val="000000" w:themeColor="text1"/>
          </w:rPr>
          <w:t>frutos secos</w:t>
        </w:r>
      </w:hyperlink>
      <w:r w:rsidRPr="00A354E4">
        <w:rPr>
          <w:rFonts w:ascii="Arial" w:hAnsi="Arial" w:cs="Arial"/>
          <w:color w:val="000000" w:themeColor="text1"/>
        </w:rPr>
        <w:t>...</w:t>
      </w:r>
    </w:p>
    <w:p w14:paraId="5AE6EE1B" w14:textId="77777777" w:rsidR="001948C9" w:rsidRPr="00A354E4" w:rsidRDefault="001948C9" w:rsidP="00A354E4">
      <w:pPr>
        <w:pStyle w:val="NormalWeb"/>
        <w:shd w:val="clear" w:color="auto" w:fill="FFFFFF"/>
        <w:spacing w:before="0" w:beforeAutospacing="0"/>
        <w:jc w:val="both"/>
        <w:rPr>
          <w:rFonts w:ascii="Arial" w:hAnsi="Arial" w:cs="Arial"/>
          <w:color w:val="000000" w:themeColor="text1"/>
        </w:rPr>
      </w:pPr>
      <w:r w:rsidRPr="00A354E4">
        <w:rPr>
          <w:rFonts w:ascii="Arial" w:hAnsi="Arial" w:cs="Arial"/>
          <w:color w:val="000000" w:themeColor="text1"/>
        </w:rPr>
        <w:t>La principal diferencia entre las </w:t>
      </w:r>
      <w:hyperlink r:id="rId17" w:history="1">
        <w:r w:rsidRPr="00A354E4">
          <w:rPr>
            <w:rStyle w:val="Hipervnculo"/>
            <w:rFonts w:ascii="Arial" w:hAnsi="Arial" w:cs="Arial"/>
            <w:color w:val="000000" w:themeColor="text1"/>
          </w:rPr>
          <w:t>proteínas de origen animal </w:t>
        </w:r>
      </w:hyperlink>
      <w:r w:rsidRPr="00A354E4">
        <w:rPr>
          <w:rFonts w:ascii="Arial" w:hAnsi="Arial" w:cs="Arial"/>
          <w:color w:val="000000" w:themeColor="text1"/>
        </w:rPr>
        <w:t>y las </w:t>
      </w:r>
      <w:hyperlink r:id="rId18" w:history="1">
        <w:r w:rsidRPr="00A354E4">
          <w:rPr>
            <w:rStyle w:val="Hipervnculo"/>
            <w:rFonts w:ascii="Arial" w:hAnsi="Arial" w:cs="Arial"/>
            <w:color w:val="000000" w:themeColor="text1"/>
          </w:rPr>
          <w:t>proteínas de origen vegetal</w:t>
        </w:r>
      </w:hyperlink>
      <w:r w:rsidRPr="00A354E4">
        <w:rPr>
          <w:rFonts w:ascii="Arial" w:hAnsi="Arial" w:cs="Arial"/>
          <w:color w:val="000000" w:themeColor="text1"/>
        </w:rPr>
        <w:t xml:space="preserve"> es su valor biológico (la cantidad de aminoácidos esenciales que contiene) siendo de mayor calidad las que provienen de los alimentos de origen animal. </w:t>
      </w:r>
    </w:p>
    <w:p w14:paraId="6849592C" w14:textId="77777777" w:rsidR="001948C9" w:rsidRDefault="001948C9" w:rsidP="001948C9">
      <w:pPr>
        <w:pStyle w:val="NormalWeb"/>
        <w:shd w:val="clear" w:color="auto" w:fill="FFFFFF"/>
        <w:spacing w:before="0" w:beforeAutospacing="0"/>
        <w:rPr>
          <w:rFonts w:ascii="Arial" w:hAnsi="Arial" w:cs="Arial"/>
          <w:color w:val="212529"/>
        </w:rPr>
      </w:pPr>
      <w:r>
        <w:rPr>
          <w:rFonts w:ascii="Arial" w:hAnsi="Arial" w:cs="Arial"/>
          <w:color w:val="212529"/>
        </w:rPr>
        <w:lastRenderedPageBreak/>
        <w:t>Ejemplos de proteínas</w:t>
      </w:r>
    </w:p>
    <w:p w14:paraId="60EEE53E" w14:textId="77777777" w:rsidR="001948C9" w:rsidRDefault="001948C9" w:rsidP="00366A56">
      <w:r>
        <w:rPr>
          <w:noProof/>
          <w:lang w:val="es-ES_tradnl" w:eastAsia="es-ES_tradnl"/>
        </w:rPr>
        <w:drawing>
          <wp:inline distT="0" distB="0" distL="0" distR="0" wp14:anchorId="1A38E7B5" wp14:editId="141DC161">
            <wp:extent cx="5743575" cy="2409825"/>
            <wp:effectExtent l="0" t="0" r="9525" b="9525"/>
            <wp:docPr id="2" name="Imagen 2" descr="Proteí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ín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2409825"/>
                    </a:xfrm>
                    <a:prstGeom prst="rect">
                      <a:avLst/>
                    </a:prstGeom>
                    <a:noFill/>
                    <a:ln>
                      <a:noFill/>
                    </a:ln>
                  </pic:spPr>
                </pic:pic>
              </a:graphicData>
            </a:graphic>
          </wp:inline>
        </w:drawing>
      </w:r>
    </w:p>
    <w:p w14:paraId="47DD69D1" w14:textId="77777777" w:rsidR="001948C9" w:rsidRDefault="001948C9" w:rsidP="00366A56">
      <w:r>
        <w:t>Los carbohidratos</w:t>
      </w:r>
    </w:p>
    <w:p w14:paraId="14315F27" w14:textId="77777777" w:rsidR="001948C9" w:rsidRPr="001948C9" w:rsidRDefault="001948C9" w:rsidP="00366A56">
      <w:r w:rsidRPr="001948C9">
        <w:t>Los alimentos ricos en carbohidratos como el pan, la avena, los cereales y el arroz, por ejemplo, son la principal fuente de energía del organismo, debido a que durante su digestión se genera glucosa, el combustible preferido por las células del cuerpo.</w:t>
      </w:r>
    </w:p>
    <w:p w14:paraId="451C280B" w14:textId="77777777" w:rsidR="001948C9" w:rsidRPr="001948C9" w:rsidRDefault="001948C9" w:rsidP="001948C9">
      <w:r w:rsidRPr="001948C9">
        <w:t>Muchos alimentos contienen carbohidratos, incluso:</w:t>
      </w:r>
    </w:p>
    <w:p w14:paraId="643915C5" w14:textId="77777777" w:rsidR="001948C9" w:rsidRDefault="001948C9" w:rsidP="001948C9">
      <w:pPr>
        <w:spacing w:after="0" w:line="240" w:lineRule="auto"/>
      </w:pPr>
      <w:r w:rsidRPr="001948C9">
        <w:t>Fruta y jugo de fruta.</w:t>
      </w:r>
    </w:p>
    <w:p w14:paraId="7D05165B" w14:textId="77777777" w:rsidR="001948C9" w:rsidRPr="001948C9" w:rsidRDefault="001948C9" w:rsidP="001948C9">
      <w:pPr>
        <w:spacing w:after="0" w:line="240" w:lineRule="auto"/>
      </w:pPr>
      <w:r w:rsidRPr="001948C9">
        <w:t>Cereal, pan, pasta y arroz.</w:t>
      </w:r>
    </w:p>
    <w:p w14:paraId="4737A18F" w14:textId="77777777" w:rsidR="001948C9" w:rsidRPr="001948C9" w:rsidRDefault="001948C9" w:rsidP="001948C9">
      <w:pPr>
        <w:spacing w:after="0" w:line="240" w:lineRule="auto"/>
      </w:pPr>
      <w:r w:rsidRPr="001948C9">
        <w:t>Leche y productos lácteos, leche de soja.</w:t>
      </w:r>
    </w:p>
    <w:p w14:paraId="3C3DD892" w14:textId="77777777" w:rsidR="001948C9" w:rsidRPr="001948C9" w:rsidRDefault="001948C9" w:rsidP="001948C9">
      <w:pPr>
        <w:spacing w:after="0" w:line="240" w:lineRule="auto"/>
      </w:pPr>
      <w:r w:rsidRPr="001948C9">
        <w:t>Frijoles, legumbres y lentejas.</w:t>
      </w:r>
    </w:p>
    <w:p w14:paraId="2BAA28EA" w14:textId="77777777" w:rsidR="001948C9" w:rsidRPr="001948C9" w:rsidRDefault="001948C9" w:rsidP="001948C9">
      <w:pPr>
        <w:spacing w:after="0" w:line="240" w:lineRule="auto"/>
      </w:pPr>
      <w:r w:rsidRPr="001948C9">
        <w:t>Verduras con almidón como las patatas y el maíz.</w:t>
      </w:r>
    </w:p>
    <w:p w14:paraId="39F0649C" w14:textId="77777777" w:rsidR="001948C9" w:rsidRPr="001948C9" w:rsidRDefault="001948C9" w:rsidP="001948C9"/>
    <w:p w14:paraId="56509913" w14:textId="77777777" w:rsidR="001948C9" w:rsidRPr="001948C9" w:rsidRDefault="001948C9" w:rsidP="001948C9">
      <w:r w:rsidRPr="001948C9">
        <w:t>Qué son los carbohidratos y ejemplos?</w:t>
      </w:r>
    </w:p>
    <w:p w14:paraId="6D0D5706" w14:textId="77777777" w:rsidR="001948C9" w:rsidRPr="001948C9" w:rsidRDefault="001948C9" w:rsidP="001948C9">
      <w:r w:rsidRPr="001948C9">
        <w:t>Los carbohidratos se pueden dividir en tres grupos: monosacáridos, ejemplo, glucosa, fructosa, galactosa; disacáridos, ejemplo, sacarosa (azúcar de mesa), lactosa, maltosa; polisacáridos, ejemplo, almidón, glicógeno (almidón animal), celulosa.</w:t>
      </w:r>
    </w:p>
    <w:p w14:paraId="33D07B50" w14:textId="77777777" w:rsidR="001948C9" w:rsidRPr="001948C9" w:rsidRDefault="001948C9" w:rsidP="001948C9"/>
    <w:p w14:paraId="601788E6" w14:textId="77777777" w:rsidR="001948C9" w:rsidRPr="001948C9" w:rsidRDefault="001948C9" w:rsidP="001948C9">
      <w:pPr>
        <w:spacing w:after="120"/>
      </w:pPr>
      <w:r w:rsidRPr="001948C9">
        <w:t>Carbohidratos que debes evitar</w:t>
      </w:r>
    </w:p>
    <w:p w14:paraId="01EBBB6C" w14:textId="77777777" w:rsidR="001948C9" w:rsidRPr="001948C9" w:rsidRDefault="001948C9" w:rsidP="001948C9">
      <w:pPr>
        <w:spacing w:after="120"/>
      </w:pPr>
      <w:r w:rsidRPr="001948C9">
        <w:t>ARROZ BLANCO. El arroz blanco sabe súper bien, pero gracias a su refinado proceso, no tiene mucha fibra. ...</w:t>
      </w:r>
    </w:p>
    <w:p w14:paraId="4B81C5DF" w14:textId="77777777" w:rsidR="001948C9" w:rsidRPr="001948C9" w:rsidRDefault="001948C9" w:rsidP="001948C9">
      <w:pPr>
        <w:spacing w:after="120"/>
      </w:pPr>
      <w:r w:rsidRPr="001948C9">
        <w:t>CEREAL DE CAJA. Incluso los cereales saludables y granolas tienen mucha azúcar. ...</w:t>
      </w:r>
    </w:p>
    <w:p w14:paraId="4C90D939" w14:textId="77777777" w:rsidR="001948C9" w:rsidRDefault="001948C9" w:rsidP="001948C9">
      <w:pPr>
        <w:spacing w:after="120"/>
      </w:pPr>
      <w:r>
        <w:t xml:space="preserve">PAN BLANCO. </w:t>
      </w:r>
      <w:r w:rsidRPr="001948C9">
        <w:t>.</w:t>
      </w:r>
    </w:p>
    <w:p w14:paraId="6BEA4F0C" w14:textId="77777777" w:rsidR="001948C9" w:rsidRDefault="00FA0F4D" w:rsidP="00FA0F4D">
      <w:pPr>
        <w:spacing w:after="120"/>
        <w:jc w:val="center"/>
      </w:pPr>
      <w:r>
        <w:lastRenderedPageBreak/>
        <w:t>Los lípidos</w:t>
      </w:r>
    </w:p>
    <w:p w14:paraId="16E77C6B" w14:textId="77777777" w:rsidR="00FA0F4D" w:rsidRDefault="00FA0F4D" w:rsidP="00FA0F4D">
      <w:pPr>
        <w:spacing w:after="120"/>
        <w:rPr>
          <w:rFonts w:ascii="Arial" w:hAnsi="Arial" w:cs="Arial"/>
          <w:color w:val="222222"/>
          <w:shd w:val="clear" w:color="auto" w:fill="FFFFFF"/>
        </w:rPr>
      </w:pPr>
      <w:r>
        <w:rPr>
          <w:rFonts w:ascii="Arial" w:hAnsi="Arial" w:cs="Arial"/>
          <w:color w:val="222222"/>
          <w:shd w:val="clear" w:color="auto" w:fill="FFFFFF"/>
        </w:rPr>
        <w:t>Los </w:t>
      </w:r>
      <w:r>
        <w:rPr>
          <w:rFonts w:ascii="Arial" w:hAnsi="Arial" w:cs="Arial"/>
          <w:b/>
          <w:bCs/>
          <w:color w:val="222222"/>
          <w:shd w:val="clear" w:color="auto" w:fill="FFFFFF"/>
        </w:rPr>
        <w:t>lípidos</w:t>
      </w:r>
      <w:r>
        <w:rPr>
          <w:rFonts w:ascii="Arial" w:hAnsi="Arial" w:cs="Arial"/>
          <w:color w:val="222222"/>
          <w:shd w:val="clear" w:color="auto" w:fill="FFFFFF"/>
        </w:rPr>
        <w:t> son un grupo muy heterogéneo de compuestos orgánicos, constituidos por carbono, hidrógeno y oxígeno principalmente, y en ocasiones por azufre, nitrógeno y fósforo. En los alimentos existen fundamentalmente tres tipos de </w:t>
      </w:r>
      <w:r>
        <w:rPr>
          <w:rFonts w:ascii="Arial" w:hAnsi="Arial" w:cs="Arial"/>
          <w:b/>
          <w:bCs/>
          <w:color w:val="222222"/>
          <w:shd w:val="clear" w:color="auto" w:fill="FFFFFF"/>
        </w:rPr>
        <w:t>lípidos</w:t>
      </w:r>
      <w:r>
        <w:rPr>
          <w:rFonts w:ascii="Arial" w:hAnsi="Arial" w:cs="Arial"/>
          <w:color w:val="222222"/>
          <w:shd w:val="clear" w:color="auto" w:fill="FFFFFF"/>
        </w:rPr>
        <w:t>: </w:t>
      </w:r>
      <w:r>
        <w:rPr>
          <w:rFonts w:ascii="Arial" w:hAnsi="Arial" w:cs="Arial"/>
          <w:b/>
          <w:bCs/>
          <w:color w:val="222222"/>
          <w:shd w:val="clear" w:color="auto" w:fill="FFFFFF"/>
        </w:rPr>
        <w:t>Grasas</w:t>
      </w:r>
      <w:r>
        <w:rPr>
          <w:rFonts w:ascii="Arial" w:hAnsi="Arial" w:cs="Arial"/>
          <w:color w:val="222222"/>
          <w:shd w:val="clear" w:color="auto" w:fill="FFFFFF"/>
        </w:rPr>
        <w:t> o aceites (también llamados triglicéridos o triacilglicéridos).</w:t>
      </w:r>
    </w:p>
    <w:p w14:paraId="499CCE7E" w14:textId="77777777" w:rsidR="00FA0F4D" w:rsidRDefault="00FA0F4D" w:rsidP="00FA0F4D">
      <w:pPr>
        <w:spacing w:after="120"/>
        <w:rPr>
          <w:rFonts w:ascii="Arial" w:hAnsi="Arial" w:cs="Arial"/>
          <w:color w:val="222222"/>
          <w:shd w:val="clear" w:color="auto" w:fill="FFFFFF"/>
        </w:rPr>
      </w:pPr>
      <w:r>
        <w:rPr>
          <w:rFonts w:ascii="Arial" w:hAnsi="Arial" w:cs="Arial"/>
          <w:b/>
          <w:bCs/>
          <w:color w:val="222222"/>
          <w:shd w:val="clear" w:color="auto" w:fill="FFFFFF"/>
        </w:rPr>
        <w:t>Las grasas</w:t>
      </w:r>
      <w:r>
        <w:rPr>
          <w:rFonts w:ascii="Arial" w:hAnsi="Arial" w:cs="Arial"/>
          <w:color w:val="222222"/>
          <w:shd w:val="clear" w:color="auto" w:fill="FFFFFF"/>
        </w:rPr>
        <w:t> contribuyen a satisfacer </w:t>
      </w:r>
      <w:r>
        <w:rPr>
          <w:rFonts w:ascii="Arial" w:hAnsi="Arial" w:cs="Arial"/>
          <w:b/>
          <w:bCs/>
          <w:color w:val="222222"/>
          <w:shd w:val="clear" w:color="auto" w:fill="FFFFFF"/>
        </w:rPr>
        <w:t>las</w:t>
      </w:r>
      <w:r>
        <w:rPr>
          <w:rFonts w:ascii="Arial" w:hAnsi="Arial" w:cs="Arial"/>
          <w:color w:val="222222"/>
          <w:shd w:val="clear" w:color="auto" w:fill="FFFFFF"/>
        </w:rPr>
        <w:t> demandas de energía , de ácidos </w:t>
      </w:r>
      <w:r>
        <w:rPr>
          <w:rFonts w:ascii="Arial" w:hAnsi="Arial" w:cs="Arial"/>
          <w:b/>
          <w:bCs/>
          <w:color w:val="222222"/>
          <w:shd w:val="clear" w:color="auto" w:fill="FFFFFF"/>
        </w:rPr>
        <w:t>grasos</w:t>
      </w:r>
      <w:r>
        <w:rPr>
          <w:rFonts w:ascii="Arial" w:hAnsi="Arial" w:cs="Arial"/>
          <w:color w:val="222222"/>
          <w:shd w:val="clear" w:color="auto" w:fill="FFFFFF"/>
        </w:rPr>
        <w:t> esenciales (linoleico y linolénico) y de vitaminas liposolubles (A, D, E y K) y también realiza funciones estructurales (protección y aislante térmico) y reguladoras.</w:t>
      </w:r>
    </w:p>
    <w:p w14:paraId="1FAA8567" w14:textId="77777777" w:rsidR="00FA0F4D" w:rsidRDefault="00FA0F4D" w:rsidP="00FA0F4D">
      <w:pPr>
        <w:spacing w:after="120"/>
        <w:rPr>
          <w:rFonts w:ascii="Arial" w:hAnsi="Arial" w:cs="Arial"/>
          <w:color w:val="222222"/>
          <w:shd w:val="clear" w:color="auto" w:fill="FFFFFF"/>
        </w:rPr>
      </w:pPr>
      <w:r>
        <w:rPr>
          <w:rFonts w:ascii="Arial" w:hAnsi="Arial" w:cs="Arial"/>
          <w:color w:val="222222"/>
          <w:shd w:val="clear" w:color="auto" w:fill="FFFFFF"/>
        </w:rPr>
        <w:t>En bioquímica, </w:t>
      </w:r>
      <w:r>
        <w:rPr>
          <w:rFonts w:ascii="Arial" w:hAnsi="Arial" w:cs="Arial"/>
          <w:b/>
          <w:bCs/>
          <w:color w:val="222222"/>
          <w:shd w:val="clear" w:color="auto" w:fill="FFFFFF"/>
        </w:rPr>
        <w:t>grasa</w:t>
      </w:r>
      <w:r>
        <w:rPr>
          <w:rFonts w:ascii="Arial" w:hAnsi="Arial" w:cs="Arial"/>
          <w:color w:val="222222"/>
          <w:shd w:val="clear" w:color="auto" w:fill="FFFFFF"/>
        </w:rPr>
        <w:t> es un término genérico para designar varias clases de lípidos, aunque generalmente se refiere a los acilglicéridos, ésteres en los </w:t>
      </w:r>
      <w:r>
        <w:rPr>
          <w:rFonts w:ascii="Arial" w:hAnsi="Arial" w:cs="Arial"/>
          <w:b/>
          <w:bCs/>
          <w:color w:val="222222"/>
          <w:shd w:val="clear" w:color="auto" w:fill="FFFFFF"/>
        </w:rPr>
        <w:t>que</w:t>
      </w:r>
      <w:r>
        <w:rPr>
          <w:rFonts w:ascii="Arial" w:hAnsi="Arial" w:cs="Arial"/>
          <w:color w:val="222222"/>
          <w:shd w:val="clear" w:color="auto" w:fill="FFFFFF"/>
        </w:rPr>
        <w:t> uno, dos o tres ácidos </w:t>
      </w:r>
      <w:r>
        <w:rPr>
          <w:rFonts w:ascii="Arial" w:hAnsi="Arial" w:cs="Arial"/>
          <w:b/>
          <w:bCs/>
          <w:color w:val="222222"/>
          <w:shd w:val="clear" w:color="auto" w:fill="FFFFFF"/>
        </w:rPr>
        <w:t>grasos</w:t>
      </w:r>
      <w:r>
        <w:rPr>
          <w:rFonts w:ascii="Arial" w:hAnsi="Arial" w:cs="Arial"/>
          <w:color w:val="222222"/>
          <w:shd w:val="clear" w:color="auto" w:fill="FFFFFF"/>
        </w:rPr>
        <w:t> se unen a una molécula de glicerina, formando monoglicéridos, diglicéridos y triglicéridos respectivamente.</w:t>
      </w:r>
    </w:p>
    <w:p w14:paraId="6BCC7AC9" w14:textId="77777777" w:rsidR="00FA0F4D" w:rsidRPr="00FA0F4D" w:rsidRDefault="00FA0F4D" w:rsidP="00FA0F4D">
      <w:pPr>
        <w:spacing w:before="100" w:beforeAutospacing="1" w:after="100" w:afterAutospacing="1" w:line="240" w:lineRule="auto"/>
        <w:rPr>
          <w:rFonts w:ascii="Tahoma" w:eastAsia="Times New Roman" w:hAnsi="Tahoma" w:cs="Tahoma"/>
          <w:color w:val="000000"/>
          <w:sz w:val="23"/>
          <w:szCs w:val="23"/>
          <w:lang w:eastAsia="es-CL"/>
        </w:rPr>
      </w:pPr>
      <w:r w:rsidRPr="00FA0F4D">
        <w:rPr>
          <w:rFonts w:ascii="Tahoma" w:eastAsia="Times New Roman" w:hAnsi="Tahoma" w:cs="Tahoma"/>
          <w:color w:val="000000"/>
          <w:sz w:val="23"/>
          <w:szCs w:val="23"/>
          <w:lang w:eastAsia="es-CL"/>
        </w:rPr>
        <w:t>Los </w:t>
      </w:r>
      <w:hyperlink r:id="rId20" w:history="1">
        <w:r w:rsidRPr="00FA0F4D">
          <w:rPr>
            <w:rFonts w:ascii="Tahoma" w:eastAsia="Times New Roman" w:hAnsi="Tahoma" w:cs="Tahoma"/>
            <w:b/>
            <w:bCs/>
            <w:color w:val="000000"/>
            <w:sz w:val="23"/>
            <w:szCs w:val="23"/>
            <w:lang w:eastAsia="es-CL"/>
          </w:rPr>
          <w:t>grasas</w:t>
        </w:r>
      </w:hyperlink>
      <w:r w:rsidRPr="00FA0F4D">
        <w:rPr>
          <w:rFonts w:ascii="Tahoma" w:eastAsia="Times New Roman" w:hAnsi="Tahoma" w:cs="Tahoma"/>
          <w:color w:val="000000"/>
          <w:sz w:val="23"/>
          <w:szCs w:val="23"/>
          <w:lang w:eastAsia="es-CL"/>
        </w:rPr>
        <w:t> son sustancias orgánicas, es decir que sus moléculas están compuestas principalmente por átomos de carbono, oxígeno e hidrógeno. Son las clases de lípidos que contienen ácidos grasos.</w:t>
      </w:r>
    </w:p>
    <w:p w14:paraId="1E8F5DF8" w14:textId="77777777" w:rsidR="00FA0F4D" w:rsidRDefault="00FA0F4D" w:rsidP="00FA0F4D">
      <w:pPr>
        <w:spacing w:before="100" w:beforeAutospacing="1" w:after="100" w:afterAutospacing="1" w:line="240" w:lineRule="auto"/>
        <w:rPr>
          <w:rFonts w:ascii="Tahoma" w:eastAsia="Times New Roman" w:hAnsi="Tahoma" w:cs="Tahoma"/>
          <w:color w:val="000000"/>
          <w:sz w:val="23"/>
          <w:szCs w:val="23"/>
          <w:lang w:eastAsia="es-CL"/>
        </w:rPr>
      </w:pPr>
      <w:r w:rsidRPr="00FA0F4D">
        <w:rPr>
          <w:rFonts w:ascii="Tahoma" w:eastAsia="Times New Roman" w:hAnsi="Tahoma" w:cs="Tahoma"/>
          <w:color w:val="000000"/>
          <w:sz w:val="23"/>
          <w:szCs w:val="23"/>
          <w:lang w:eastAsia="es-CL"/>
        </w:rPr>
        <w:t>Aquí nos referimos a todos los </w:t>
      </w:r>
      <w:hyperlink r:id="rId21" w:history="1">
        <w:r w:rsidRPr="00FA0F4D">
          <w:rPr>
            <w:rFonts w:ascii="Tahoma" w:eastAsia="Times New Roman" w:hAnsi="Tahoma" w:cs="Tahoma"/>
            <w:b/>
            <w:bCs/>
            <w:color w:val="000000"/>
            <w:sz w:val="23"/>
            <w:szCs w:val="23"/>
            <w:lang w:eastAsia="es-CL"/>
          </w:rPr>
          <w:t>lípidos</w:t>
        </w:r>
      </w:hyperlink>
      <w:r w:rsidRPr="00FA0F4D">
        <w:rPr>
          <w:rFonts w:ascii="Tahoma" w:eastAsia="Times New Roman" w:hAnsi="Tahoma" w:cs="Tahoma"/>
          <w:color w:val="000000"/>
          <w:sz w:val="23"/>
          <w:szCs w:val="23"/>
          <w:lang w:eastAsia="es-CL"/>
        </w:rPr>
        <w:t> que contienen ácidos grasos. Sin embargo, habitualmente se denomina “grasa” a los lípidos que a temperatura ambiente se encuentran en </w:t>
      </w:r>
      <w:hyperlink r:id="rId22" w:history="1">
        <w:r w:rsidRPr="00FA0F4D">
          <w:rPr>
            <w:rFonts w:ascii="Tahoma" w:eastAsia="Times New Roman" w:hAnsi="Tahoma" w:cs="Tahoma"/>
            <w:b/>
            <w:bCs/>
            <w:color w:val="000000"/>
            <w:sz w:val="23"/>
            <w:szCs w:val="23"/>
            <w:lang w:eastAsia="es-CL"/>
          </w:rPr>
          <w:t>estado sólido</w:t>
        </w:r>
      </w:hyperlink>
      <w:r w:rsidRPr="00FA0F4D">
        <w:rPr>
          <w:rFonts w:ascii="Tahoma" w:eastAsia="Times New Roman" w:hAnsi="Tahoma" w:cs="Tahoma"/>
          <w:color w:val="000000"/>
          <w:sz w:val="23"/>
          <w:szCs w:val="23"/>
          <w:lang w:eastAsia="es-CL"/>
        </w:rPr>
        <w:t> y son de origen animal, mientras que se denomina “aceite” a los lípidos que se encuentran en </w:t>
      </w:r>
      <w:hyperlink r:id="rId23" w:history="1">
        <w:r w:rsidRPr="00FA0F4D">
          <w:rPr>
            <w:rFonts w:ascii="Tahoma" w:eastAsia="Times New Roman" w:hAnsi="Tahoma" w:cs="Tahoma"/>
            <w:b/>
            <w:bCs/>
            <w:color w:val="000000"/>
            <w:sz w:val="23"/>
            <w:szCs w:val="23"/>
            <w:lang w:eastAsia="es-CL"/>
          </w:rPr>
          <w:t>estado líquido</w:t>
        </w:r>
      </w:hyperlink>
      <w:r w:rsidRPr="00FA0F4D">
        <w:rPr>
          <w:rFonts w:ascii="Tahoma" w:eastAsia="Times New Roman" w:hAnsi="Tahoma" w:cs="Tahoma"/>
          <w:color w:val="000000"/>
          <w:sz w:val="23"/>
          <w:szCs w:val="23"/>
          <w:lang w:eastAsia="es-CL"/>
        </w:rPr>
        <w:t> a temperatura ambiente, y que en su mayoría son de origen vegetal.</w:t>
      </w:r>
    </w:p>
    <w:p w14:paraId="7D14AAC3" w14:textId="77777777" w:rsidR="00FA0F4D" w:rsidRDefault="00FA0F4D" w:rsidP="00FA0F4D">
      <w:pPr>
        <w:spacing w:before="100" w:beforeAutospacing="1" w:after="100" w:afterAutospacing="1" w:line="240" w:lineRule="auto"/>
        <w:rPr>
          <w:rFonts w:ascii="Tahoma" w:eastAsia="Times New Roman" w:hAnsi="Tahoma" w:cs="Tahoma"/>
          <w:color w:val="000000"/>
          <w:sz w:val="23"/>
          <w:szCs w:val="23"/>
          <w:lang w:eastAsia="es-CL"/>
        </w:rPr>
      </w:pPr>
      <w:r>
        <w:rPr>
          <w:noProof/>
          <w:lang w:val="es-ES_tradnl" w:eastAsia="es-ES_tradnl"/>
        </w:rPr>
        <w:drawing>
          <wp:inline distT="0" distB="0" distL="0" distR="0" wp14:anchorId="549069AC" wp14:editId="4332D79B">
            <wp:extent cx="5753100" cy="2959536"/>
            <wp:effectExtent l="0" t="0" r="0" b="0"/>
            <wp:docPr id="3" name="Imagen 3" descr="grasas buenas - esen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as buenas - esencial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4729" cy="2960374"/>
                    </a:xfrm>
                    <a:prstGeom prst="rect">
                      <a:avLst/>
                    </a:prstGeom>
                    <a:noFill/>
                    <a:ln>
                      <a:noFill/>
                    </a:ln>
                  </pic:spPr>
                </pic:pic>
              </a:graphicData>
            </a:graphic>
          </wp:inline>
        </w:drawing>
      </w:r>
    </w:p>
    <w:p w14:paraId="1CE7F979" w14:textId="77777777" w:rsidR="00FA0F4D" w:rsidRDefault="00FA0F4D" w:rsidP="00FA0F4D">
      <w:pPr>
        <w:spacing w:before="100" w:beforeAutospacing="1" w:after="100" w:afterAutospacing="1" w:line="240" w:lineRule="auto"/>
        <w:rPr>
          <w:rFonts w:ascii="Tahoma" w:eastAsia="Times New Roman" w:hAnsi="Tahoma" w:cs="Tahoma"/>
          <w:color w:val="000000"/>
          <w:sz w:val="23"/>
          <w:szCs w:val="23"/>
          <w:lang w:eastAsia="es-CL"/>
        </w:rPr>
      </w:pPr>
    </w:p>
    <w:p w14:paraId="0A5A498A" w14:textId="77777777" w:rsidR="00FA0F4D" w:rsidRDefault="00FA0F4D" w:rsidP="00FA0F4D">
      <w:pPr>
        <w:spacing w:before="100" w:beforeAutospacing="1" w:after="100" w:afterAutospacing="1" w:line="240" w:lineRule="auto"/>
        <w:rPr>
          <w:rFonts w:ascii="Tahoma" w:eastAsia="Times New Roman" w:hAnsi="Tahoma" w:cs="Tahoma"/>
          <w:color w:val="000000"/>
          <w:sz w:val="23"/>
          <w:szCs w:val="23"/>
          <w:lang w:eastAsia="es-CL"/>
        </w:rPr>
      </w:pPr>
    </w:p>
    <w:p w14:paraId="44C3D78C" w14:textId="77777777" w:rsidR="00FA0F4D" w:rsidRPr="00C855F5" w:rsidRDefault="00FA0F4D" w:rsidP="00FA0F4D">
      <w:pPr>
        <w:rPr>
          <w:rFonts w:eastAsiaTheme="minorEastAsia" w:cs="Calibri"/>
          <w:lang w:val="en-US" w:eastAsia="zh-CN" w:bidi="ar"/>
        </w:rPr>
      </w:pPr>
    </w:p>
    <w:p w14:paraId="2830FA57" w14:textId="77777777" w:rsidR="00FA0F4D" w:rsidRPr="00C855F5" w:rsidRDefault="00FA0F4D" w:rsidP="00FA0F4D">
      <w:pPr>
        <w:jc w:val="center"/>
        <w:rPr>
          <w:rFonts w:cs="Calibri"/>
          <w:b/>
        </w:rPr>
      </w:pPr>
      <w:r w:rsidRPr="00C855F5">
        <w:rPr>
          <w:rFonts w:eastAsiaTheme="minorEastAsia" w:cs="Calibri"/>
          <w:b/>
          <w:bCs/>
          <w:lang w:val="es" w:eastAsia="zh-CN" w:bidi="ar"/>
        </w:rPr>
        <w:t>Guía de traba</w:t>
      </w:r>
      <w:r>
        <w:rPr>
          <w:rFonts w:eastAsiaTheme="minorEastAsia" w:cs="Calibri"/>
          <w:b/>
          <w:bCs/>
          <w:lang w:val="es" w:eastAsia="zh-CN" w:bidi="ar"/>
        </w:rPr>
        <w:t>jo de Ciencias Naturales Octavo</w:t>
      </w:r>
      <w:r w:rsidRPr="00C855F5">
        <w:rPr>
          <w:rFonts w:eastAsiaTheme="minorEastAsia" w:cs="Calibri"/>
          <w:b/>
          <w:bCs/>
          <w:lang w:val="es" w:eastAsia="zh-CN" w:bidi="ar"/>
        </w:rPr>
        <w:t xml:space="preserve"> Básico.</w:t>
      </w:r>
      <w:r w:rsidRPr="00C855F5">
        <w:rPr>
          <w:rFonts w:eastAsiaTheme="minorEastAsia" w:cs="Calibri"/>
          <w:lang w:val="es" w:eastAsia="zh-CN" w:bidi="ar"/>
        </w:rPr>
        <w:t>- esto debes contestar y reenviar</w:t>
      </w:r>
    </w:p>
    <w:p w14:paraId="7A00A555" w14:textId="77777777" w:rsidR="00FA0F4D" w:rsidRPr="00C855F5" w:rsidRDefault="00FA0F4D" w:rsidP="00FA0F4D">
      <w:pPr>
        <w:spacing w:after="0" w:line="240" w:lineRule="auto"/>
        <w:rPr>
          <w:rFonts w:cs="Calibri"/>
          <w:b/>
        </w:rPr>
      </w:pPr>
      <w:r w:rsidRPr="00C855F5">
        <w:rPr>
          <w:rFonts w:cs="Calibri"/>
          <w:b/>
        </w:rPr>
        <w:t xml:space="preserve"> </w:t>
      </w:r>
    </w:p>
    <w:tbl>
      <w:tblPr>
        <w:tblStyle w:val="Tablaconcuadrcula"/>
        <w:tblW w:w="11023" w:type="dxa"/>
        <w:tblLayout w:type="fixed"/>
        <w:tblLook w:val="04A0" w:firstRow="1" w:lastRow="0" w:firstColumn="1" w:lastColumn="0" w:noHBand="0" w:noVBand="1"/>
      </w:tblPr>
      <w:tblGrid>
        <w:gridCol w:w="5211"/>
        <w:gridCol w:w="2552"/>
        <w:gridCol w:w="3260"/>
      </w:tblGrid>
      <w:tr w:rsidR="00FA0F4D" w:rsidRPr="00C855F5" w14:paraId="5029C6DC" w14:textId="77777777" w:rsidTr="004A6092">
        <w:tc>
          <w:tcPr>
            <w:tcW w:w="5211" w:type="dxa"/>
          </w:tcPr>
          <w:p w14:paraId="05D3A3E5" w14:textId="77777777" w:rsidR="00FA0F4D" w:rsidRPr="00C855F5" w:rsidRDefault="00FA0F4D" w:rsidP="004A6092">
            <w:pPr>
              <w:rPr>
                <w:rFonts w:cs="Calibri"/>
                <w:b/>
                <w:sz w:val="22"/>
                <w:szCs w:val="22"/>
              </w:rPr>
            </w:pPr>
            <w:r w:rsidRPr="00C855F5">
              <w:rPr>
                <w:rFonts w:cs="Calibri"/>
                <w:b/>
                <w:sz w:val="22"/>
                <w:szCs w:val="22"/>
              </w:rPr>
              <w:t>Nombre:</w:t>
            </w:r>
          </w:p>
        </w:tc>
        <w:tc>
          <w:tcPr>
            <w:tcW w:w="2552" w:type="dxa"/>
          </w:tcPr>
          <w:p w14:paraId="23433EF7" w14:textId="77777777" w:rsidR="00FA0F4D" w:rsidRPr="00C855F5" w:rsidRDefault="00FA0F4D" w:rsidP="004A6092">
            <w:pPr>
              <w:rPr>
                <w:rFonts w:cs="Calibri"/>
                <w:b/>
                <w:sz w:val="22"/>
                <w:szCs w:val="22"/>
              </w:rPr>
            </w:pPr>
            <w:r w:rsidRPr="00C855F5">
              <w:rPr>
                <w:rFonts w:cs="Calibri"/>
                <w:b/>
                <w:sz w:val="22"/>
                <w:szCs w:val="22"/>
              </w:rPr>
              <w:t xml:space="preserve">Curso </w:t>
            </w:r>
            <w:r>
              <w:rPr>
                <w:rFonts w:cs="Calibri"/>
                <w:b/>
                <w:sz w:val="22"/>
                <w:szCs w:val="22"/>
                <w:lang w:val="es"/>
              </w:rPr>
              <w:t>8</w:t>
            </w:r>
            <w:r w:rsidRPr="00C855F5">
              <w:rPr>
                <w:rFonts w:cs="Calibri"/>
                <w:b/>
                <w:sz w:val="22"/>
                <w:szCs w:val="22"/>
              </w:rPr>
              <w:t>°   A - B -  C -  D</w:t>
            </w:r>
          </w:p>
        </w:tc>
        <w:tc>
          <w:tcPr>
            <w:tcW w:w="3260" w:type="dxa"/>
          </w:tcPr>
          <w:p w14:paraId="65D35B1A" w14:textId="77777777" w:rsidR="00FA0F4D" w:rsidRPr="00C855F5" w:rsidRDefault="00FA0F4D" w:rsidP="004A6092">
            <w:pPr>
              <w:rPr>
                <w:rFonts w:cs="Calibri"/>
                <w:b/>
                <w:sz w:val="22"/>
                <w:szCs w:val="22"/>
              </w:rPr>
            </w:pPr>
            <w:r w:rsidRPr="00C855F5">
              <w:rPr>
                <w:rFonts w:cs="Calibri"/>
                <w:b/>
                <w:sz w:val="22"/>
                <w:szCs w:val="22"/>
              </w:rPr>
              <w:t>Fecha:</w:t>
            </w:r>
          </w:p>
          <w:p w14:paraId="785AD852" w14:textId="77777777" w:rsidR="00FA0F4D" w:rsidRPr="00C855F5" w:rsidRDefault="00FA0F4D" w:rsidP="004A6092">
            <w:pPr>
              <w:rPr>
                <w:rFonts w:cs="Calibri"/>
                <w:b/>
                <w:sz w:val="22"/>
                <w:szCs w:val="22"/>
              </w:rPr>
            </w:pPr>
          </w:p>
        </w:tc>
      </w:tr>
    </w:tbl>
    <w:p w14:paraId="6DBED689" w14:textId="77777777" w:rsidR="00FA0F4D" w:rsidRPr="00FA0F4D" w:rsidRDefault="00FA0F4D" w:rsidP="00FA0F4D">
      <w:pPr>
        <w:spacing w:after="0"/>
        <w:rPr>
          <w:rFonts w:eastAsiaTheme="minorEastAsia" w:cs="Calibri"/>
          <w:lang w:val="es" w:eastAsia="zh-CN" w:bidi="ar"/>
        </w:rPr>
      </w:pPr>
    </w:p>
    <w:p w14:paraId="4D394632" w14:textId="77777777" w:rsidR="00FA0F4D" w:rsidRPr="00FA0F4D" w:rsidRDefault="00FA0F4D" w:rsidP="00FA0F4D">
      <w:pPr>
        <w:spacing w:after="0" w:line="240" w:lineRule="auto"/>
        <w:rPr>
          <w:rFonts w:eastAsia="Times New Roman" w:cs="Calibri"/>
          <w:color w:val="000000"/>
          <w:lang w:eastAsia="es-CL"/>
        </w:rPr>
      </w:pPr>
    </w:p>
    <w:p w14:paraId="2946D2E4" w14:textId="77777777" w:rsidR="00FA0F4D" w:rsidRPr="00FA0F4D" w:rsidRDefault="00FA0F4D" w:rsidP="00FA0F4D">
      <w:pPr>
        <w:spacing w:after="0" w:line="240" w:lineRule="auto"/>
        <w:rPr>
          <w:rFonts w:eastAsia="Times New Roman" w:cs="Calibri"/>
          <w:color w:val="000000"/>
          <w:lang w:eastAsia="es-CL"/>
        </w:rPr>
      </w:pPr>
      <w:r w:rsidRPr="00FA0F4D">
        <w:rPr>
          <w:rFonts w:eastAsia="Times New Roman" w:cs="Calibri"/>
          <w:color w:val="000000"/>
          <w:lang w:eastAsia="es-CL"/>
        </w:rPr>
        <w:t>1.-¿De qué se componen los alimentos?</w:t>
      </w:r>
    </w:p>
    <w:p w14:paraId="1D154FCB" w14:textId="77777777" w:rsidR="00FA0F4D" w:rsidRPr="00FA0F4D" w:rsidRDefault="00FA0F4D" w:rsidP="00FA0F4D">
      <w:pPr>
        <w:spacing w:after="0" w:line="240" w:lineRule="auto"/>
        <w:rPr>
          <w:rFonts w:eastAsia="Times New Roman" w:cs="Calibri"/>
          <w:color w:val="000000"/>
          <w:lang w:eastAsia="es-CL"/>
        </w:rPr>
      </w:pPr>
    </w:p>
    <w:p w14:paraId="55A2E5DA" w14:textId="77777777" w:rsidR="00FA0F4D" w:rsidRDefault="00FA0F4D" w:rsidP="00FA0F4D">
      <w:pPr>
        <w:spacing w:after="0" w:line="240" w:lineRule="auto"/>
        <w:rPr>
          <w:rFonts w:eastAsia="Times New Roman" w:cs="Calibri"/>
          <w:color w:val="000000"/>
          <w:lang w:eastAsia="es-CL"/>
        </w:rPr>
      </w:pPr>
    </w:p>
    <w:p w14:paraId="6558C47E" w14:textId="77777777" w:rsidR="00FA0F4D" w:rsidRDefault="00FA0F4D" w:rsidP="00FA0F4D">
      <w:pPr>
        <w:spacing w:after="0" w:line="240" w:lineRule="auto"/>
        <w:rPr>
          <w:rFonts w:eastAsia="Times New Roman" w:cs="Calibri"/>
          <w:color w:val="000000"/>
          <w:lang w:eastAsia="es-CL"/>
        </w:rPr>
      </w:pPr>
      <w:r>
        <w:rPr>
          <w:rFonts w:eastAsia="Times New Roman" w:cs="Calibri"/>
          <w:color w:val="000000"/>
          <w:lang w:eastAsia="es-CL"/>
        </w:rPr>
        <w:t>2.- ¿Qué sucedería si tu cuerpo no recibiera nutrientes por un periodo prolongado?</w:t>
      </w:r>
    </w:p>
    <w:p w14:paraId="19770FFC" w14:textId="77777777" w:rsidR="00FA0F4D" w:rsidRDefault="00FA0F4D" w:rsidP="00FA0F4D">
      <w:pPr>
        <w:spacing w:after="0" w:line="240" w:lineRule="auto"/>
        <w:rPr>
          <w:rFonts w:eastAsia="Times New Roman" w:cs="Calibri"/>
          <w:color w:val="000000"/>
          <w:lang w:eastAsia="es-CL"/>
        </w:rPr>
      </w:pPr>
    </w:p>
    <w:p w14:paraId="07ACF3D8" w14:textId="77777777" w:rsidR="00FA0F4D" w:rsidRDefault="00FA0F4D" w:rsidP="00FA0F4D">
      <w:pPr>
        <w:spacing w:after="0" w:line="240" w:lineRule="auto"/>
        <w:rPr>
          <w:rFonts w:eastAsia="Times New Roman" w:cs="Calibri"/>
          <w:color w:val="000000"/>
          <w:lang w:eastAsia="es-CL"/>
        </w:rPr>
      </w:pPr>
    </w:p>
    <w:p w14:paraId="111348EA" w14:textId="77777777" w:rsidR="00FA0F4D" w:rsidRDefault="00FA0F4D" w:rsidP="00FA0F4D">
      <w:pPr>
        <w:spacing w:after="0" w:line="240" w:lineRule="auto"/>
        <w:rPr>
          <w:rFonts w:eastAsia="Times New Roman" w:cs="Calibri"/>
          <w:color w:val="000000"/>
          <w:lang w:eastAsia="es-CL"/>
        </w:rPr>
      </w:pPr>
      <w:r>
        <w:rPr>
          <w:rFonts w:eastAsia="Times New Roman" w:cs="Calibri"/>
          <w:color w:val="000000"/>
          <w:lang w:eastAsia="es-CL"/>
        </w:rPr>
        <w:t>3.- ‘De donde obtienes la energía para desarrollar tus actividades?</w:t>
      </w:r>
    </w:p>
    <w:p w14:paraId="2BE0E943" w14:textId="77777777" w:rsidR="00FA0F4D" w:rsidRDefault="00FA0F4D" w:rsidP="00FA0F4D">
      <w:pPr>
        <w:spacing w:after="0" w:line="240" w:lineRule="auto"/>
        <w:rPr>
          <w:rFonts w:eastAsia="Times New Roman" w:cs="Calibri"/>
          <w:color w:val="000000"/>
          <w:lang w:eastAsia="es-CL"/>
        </w:rPr>
      </w:pPr>
    </w:p>
    <w:p w14:paraId="6E618847" w14:textId="77777777" w:rsidR="00FA0F4D" w:rsidRDefault="00FA0F4D" w:rsidP="00FA0F4D">
      <w:pPr>
        <w:spacing w:after="0" w:line="240" w:lineRule="auto"/>
        <w:rPr>
          <w:rFonts w:eastAsia="Times New Roman" w:cs="Calibri"/>
          <w:color w:val="000000"/>
          <w:lang w:eastAsia="es-CL"/>
        </w:rPr>
      </w:pPr>
    </w:p>
    <w:p w14:paraId="2EB5FCF0" w14:textId="77777777" w:rsidR="00FA0F4D" w:rsidRDefault="00A85E62" w:rsidP="00FA0F4D">
      <w:pPr>
        <w:spacing w:after="0" w:line="240" w:lineRule="auto"/>
        <w:rPr>
          <w:rFonts w:eastAsia="Times New Roman" w:cs="Calibri"/>
          <w:color w:val="000000"/>
          <w:lang w:eastAsia="es-CL"/>
        </w:rPr>
      </w:pPr>
      <w:r>
        <w:rPr>
          <w:rFonts w:eastAsia="Times New Roman" w:cs="Calibri"/>
          <w:color w:val="000000"/>
          <w:lang w:eastAsia="es-CL"/>
        </w:rPr>
        <w:t>4 ¿En que gasta la energía tu organismo?</w:t>
      </w:r>
    </w:p>
    <w:p w14:paraId="16B54175" w14:textId="77777777" w:rsidR="00A85E62" w:rsidRDefault="00A85E62" w:rsidP="00FA0F4D">
      <w:pPr>
        <w:spacing w:after="0" w:line="240" w:lineRule="auto"/>
        <w:rPr>
          <w:rFonts w:eastAsia="Times New Roman" w:cs="Calibri"/>
          <w:color w:val="000000"/>
          <w:lang w:eastAsia="es-CL"/>
        </w:rPr>
      </w:pPr>
    </w:p>
    <w:p w14:paraId="429CD6CF" w14:textId="77777777" w:rsidR="00A85E62" w:rsidRDefault="00A85E62" w:rsidP="00FA0F4D">
      <w:pPr>
        <w:spacing w:after="0" w:line="240" w:lineRule="auto"/>
        <w:rPr>
          <w:rFonts w:eastAsia="Times New Roman" w:cs="Calibri"/>
          <w:color w:val="000000"/>
          <w:lang w:eastAsia="es-CL"/>
        </w:rPr>
      </w:pPr>
    </w:p>
    <w:p w14:paraId="15E98A9C"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5.- ¿para que se utilzan las proteinas?</w:t>
      </w:r>
    </w:p>
    <w:p w14:paraId="3B773A1F" w14:textId="77777777" w:rsidR="00A85E62" w:rsidRDefault="00A85E62" w:rsidP="00FA0F4D">
      <w:pPr>
        <w:spacing w:after="0" w:line="240" w:lineRule="auto"/>
        <w:rPr>
          <w:rFonts w:eastAsia="Times New Roman" w:cs="Calibri"/>
          <w:color w:val="000000"/>
          <w:lang w:eastAsia="es-CL"/>
        </w:rPr>
      </w:pPr>
    </w:p>
    <w:p w14:paraId="67FD7A9F" w14:textId="77777777" w:rsidR="00A85E62" w:rsidRDefault="00A85E62" w:rsidP="00FA0F4D">
      <w:pPr>
        <w:spacing w:after="0" w:line="240" w:lineRule="auto"/>
        <w:rPr>
          <w:rFonts w:eastAsia="Times New Roman" w:cs="Calibri"/>
          <w:color w:val="000000"/>
          <w:lang w:eastAsia="es-CL"/>
        </w:rPr>
      </w:pPr>
    </w:p>
    <w:p w14:paraId="02560AEB"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6.- ¿Qué alimentos contienen proteínas de origen animal’</w:t>
      </w:r>
    </w:p>
    <w:p w14:paraId="39ED9517" w14:textId="77777777" w:rsidR="00A85E62" w:rsidRDefault="00A85E62" w:rsidP="00FA0F4D">
      <w:pPr>
        <w:spacing w:after="0" w:line="240" w:lineRule="auto"/>
        <w:rPr>
          <w:rFonts w:eastAsia="Times New Roman" w:cs="Calibri"/>
          <w:color w:val="000000"/>
          <w:lang w:eastAsia="es-CL"/>
        </w:rPr>
      </w:pPr>
    </w:p>
    <w:p w14:paraId="6A7D6447" w14:textId="77777777" w:rsidR="00A85E62" w:rsidRDefault="00A85E62" w:rsidP="00FA0F4D">
      <w:pPr>
        <w:spacing w:after="0" w:line="240" w:lineRule="auto"/>
        <w:rPr>
          <w:rFonts w:eastAsia="Times New Roman" w:cs="Calibri"/>
          <w:color w:val="000000"/>
          <w:lang w:eastAsia="es-CL"/>
        </w:rPr>
      </w:pPr>
    </w:p>
    <w:p w14:paraId="677CEF3A"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7 ¿Cuales son proteínas de origen vegetal?</w:t>
      </w:r>
    </w:p>
    <w:p w14:paraId="3EF27271" w14:textId="77777777" w:rsidR="00A85E62" w:rsidRDefault="00A85E62" w:rsidP="00FA0F4D">
      <w:pPr>
        <w:spacing w:after="0" w:line="240" w:lineRule="auto"/>
        <w:rPr>
          <w:rFonts w:eastAsia="Times New Roman" w:cs="Calibri"/>
          <w:color w:val="000000"/>
          <w:lang w:eastAsia="es-CL"/>
        </w:rPr>
      </w:pPr>
    </w:p>
    <w:p w14:paraId="761D21E1" w14:textId="77777777" w:rsidR="00A85E62" w:rsidRDefault="00A85E62" w:rsidP="00FA0F4D">
      <w:pPr>
        <w:spacing w:after="0" w:line="240" w:lineRule="auto"/>
        <w:rPr>
          <w:rFonts w:eastAsia="Times New Roman" w:cs="Calibri"/>
          <w:color w:val="000000"/>
          <w:lang w:eastAsia="es-CL"/>
        </w:rPr>
      </w:pPr>
    </w:p>
    <w:p w14:paraId="56A9A3DB"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8.-¿Cuál es la función de los carbohidratos?</w:t>
      </w:r>
    </w:p>
    <w:p w14:paraId="44FFF0C9" w14:textId="77777777" w:rsidR="00A85E62" w:rsidRDefault="00A85E62" w:rsidP="00FA0F4D">
      <w:pPr>
        <w:spacing w:after="0" w:line="240" w:lineRule="auto"/>
        <w:rPr>
          <w:rFonts w:eastAsia="Times New Roman" w:cs="Calibri"/>
          <w:color w:val="000000"/>
          <w:lang w:eastAsia="es-CL"/>
        </w:rPr>
      </w:pPr>
    </w:p>
    <w:p w14:paraId="29C51BE6" w14:textId="77777777" w:rsidR="00A85E62" w:rsidRDefault="00A85E62" w:rsidP="00FA0F4D">
      <w:pPr>
        <w:spacing w:after="0" w:line="240" w:lineRule="auto"/>
        <w:rPr>
          <w:rFonts w:eastAsia="Times New Roman" w:cs="Calibri"/>
          <w:color w:val="000000"/>
          <w:lang w:eastAsia="es-CL"/>
        </w:rPr>
      </w:pPr>
    </w:p>
    <w:p w14:paraId="09CC07F9" w14:textId="77777777" w:rsidR="00A85E62" w:rsidRDefault="00A85E62" w:rsidP="00FA0F4D">
      <w:pPr>
        <w:spacing w:after="0" w:line="240" w:lineRule="auto"/>
        <w:rPr>
          <w:rFonts w:eastAsia="Times New Roman" w:cs="Calibri"/>
          <w:color w:val="000000"/>
          <w:lang w:eastAsia="es-CL"/>
        </w:rPr>
      </w:pPr>
    </w:p>
    <w:p w14:paraId="735A7E85"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9.- ¿Qué son los monosacáridos?</w:t>
      </w:r>
    </w:p>
    <w:p w14:paraId="71B4B4D1" w14:textId="77777777" w:rsidR="00A85E62" w:rsidRDefault="00A85E62" w:rsidP="00FA0F4D">
      <w:pPr>
        <w:spacing w:after="0" w:line="240" w:lineRule="auto"/>
        <w:rPr>
          <w:rFonts w:eastAsia="Times New Roman" w:cs="Calibri"/>
          <w:color w:val="000000"/>
          <w:lang w:eastAsia="es-CL"/>
        </w:rPr>
      </w:pPr>
    </w:p>
    <w:p w14:paraId="3C89A38C" w14:textId="77777777" w:rsidR="00A85E62" w:rsidRDefault="00A85E62" w:rsidP="00FA0F4D">
      <w:pPr>
        <w:spacing w:after="0" w:line="240" w:lineRule="auto"/>
        <w:rPr>
          <w:rFonts w:eastAsia="Times New Roman" w:cs="Calibri"/>
          <w:color w:val="000000"/>
          <w:lang w:eastAsia="es-CL"/>
        </w:rPr>
      </w:pPr>
    </w:p>
    <w:p w14:paraId="075401D0"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10.-Cuales son los polisacáridos de origen vegetal?</w:t>
      </w:r>
    </w:p>
    <w:p w14:paraId="3CD634C5" w14:textId="77777777" w:rsidR="00A85E62" w:rsidRDefault="00A85E62" w:rsidP="00FA0F4D">
      <w:pPr>
        <w:spacing w:after="0" w:line="240" w:lineRule="auto"/>
        <w:rPr>
          <w:rFonts w:eastAsia="Times New Roman" w:cs="Calibri"/>
          <w:color w:val="000000"/>
          <w:lang w:eastAsia="es-CL"/>
        </w:rPr>
      </w:pPr>
    </w:p>
    <w:p w14:paraId="00B349DA" w14:textId="77777777" w:rsidR="00A85E62" w:rsidRDefault="00A85E62" w:rsidP="00FA0F4D">
      <w:pPr>
        <w:spacing w:after="0" w:line="240" w:lineRule="auto"/>
        <w:rPr>
          <w:rFonts w:eastAsia="Times New Roman" w:cs="Calibri"/>
          <w:color w:val="000000"/>
          <w:lang w:eastAsia="es-CL"/>
        </w:rPr>
      </w:pPr>
    </w:p>
    <w:p w14:paraId="7924F354"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11.- ¿Cuál es la función de los lípidos’</w:t>
      </w:r>
    </w:p>
    <w:p w14:paraId="1997D422" w14:textId="77777777" w:rsidR="00A85E62" w:rsidRDefault="00A85E62" w:rsidP="00FA0F4D">
      <w:pPr>
        <w:spacing w:after="0" w:line="240" w:lineRule="auto"/>
        <w:rPr>
          <w:rFonts w:eastAsia="Times New Roman" w:cs="Calibri"/>
          <w:color w:val="000000"/>
          <w:lang w:eastAsia="es-CL"/>
        </w:rPr>
      </w:pPr>
    </w:p>
    <w:p w14:paraId="70B1C9AE" w14:textId="77777777" w:rsidR="00A85E62" w:rsidRDefault="00A85E62" w:rsidP="00FA0F4D">
      <w:pPr>
        <w:spacing w:after="0" w:line="240" w:lineRule="auto"/>
        <w:rPr>
          <w:rFonts w:eastAsia="Times New Roman" w:cs="Calibri"/>
          <w:color w:val="000000"/>
          <w:lang w:eastAsia="es-CL"/>
        </w:rPr>
      </w:pPr>
    </w:p>
    <w:p w14:paraId="6F93144A" w14:textId="77777777" w:rsidR="00A85E62" w:rsidRDefault="00A85E62" w:rsidP="00FA0F4D">
      <w:pPr>
        <w:spacing w:after="0" w:line="240" w:lineRule="auto"/>
        <w:rPr>
          <w:rFonts w:eastAsia="Times New Roman" w:cs="Calibri"/>
          <w:color w:val="000000"/>
          <w:lang w:eastAsia="es-CL"/>
        </w:rPr>
      </w:pPr>
      <w:r>
        <w:rPr>
          <w:rFonts w:eastAsia="Times New Roman" w:cs="Calibri"/>
          <w:color w:val="000000"/>
          <w:lang w:eastAsia="es-CL"/>
        </w:rPr>
        <w:t>12.- ¿Cuál es la diferencia entre grasa y lípidos?</w:t>
      </w:r>
    </w:p>
    <w:p w14:paraId="787E534A" w14:textId="77777777" w:rsidR="00A85E62" w:rsidRPr="00FA0F4D" w:rsidRDefault="00A85E62" w:rsidP="00FA0F4D">
      <w:pPr>
        <w:spacing w:after="0" w:line="240" w:lineRule="auto"/>
        <w:rPr>
          <w:rFonts w:eastAsia="Times New Roman" w:cs="Calibri"/>
          <w:color w:val="000000"/>
          <w:lang w:eastAsia="es-CL"/>
        </w:rPr>
      </w:pPr>
    </w:p>
    <w:sectPr w:rsidR="00A85E62" w:rsidRPr="00FA0F4D" w:rsidSect="00366A56">
      <w:pgSz w:w="12240" w:h="15840"/>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580A"/>
    <w:multiLevelType w:val="multilevel"/>
    <w:tmpl w:val="82B6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B3E34"/>
    <w:multiLevelType w:val="multilevel"/>
    <w:tmpl w:val="494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FEA02"/>
    <w:multiLevelType w:val="singleLevel"/>
    <w:tmpl w:val="5FFFEA02"/>
    <w:lvl w:ilvl="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56"/>
    <w:rsid w:val="001948C9"/>
    <w:rsid w:val="00366A56"/>
    <w:rsid w:val="00801785"/>
    <w:rsid w:val="009B0A33"/>
    <w:rsid w:val="00A354E4"/>
    <w:rsid w:val="00A85E62"/>
    <w:rsid w:val="00FA0F4D"/>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34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A5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366A56"/>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66A56"/>
    <w:pPr>
      <w:spacing w:after="0" w:line="240" w:lineRule="auto"/>
    </w:pPr>
    <w:rPr>
      <w:rFonts w:ascii="Calibri" w:eastAsia="Calibri" w:hAnsi="Calibri" w:cs="Times New Roman"/>
    </w:rPr>
  </w:style>
  <w:style w:type="character" w:customStyle="1" w:styleId="e24kjd">
    <w:name w:val="e24kjd"/>
    <w:basedOn w:val="Fuentedeprrafopredeter"/>
    <w:rsid w:val="001948C9"/>
  </w:style>
  <w:style w:type="character" w:customStyle="1" w:styleId="kx21rb">
    <w:name w:val="kx21rb"/>
    <w:basedOn w:val="Fuentedeprrafopredeter"/>
    <w:rsid w:val="001948C9"/>
  </w:style>
  <w:style w:type="paragraph" w:styleId="NormalWeb">
    <w:name w:val="Normal (Web)"/>
    <w:basedOn w:val="Normal"/>
    <w:uiPriority w:val="99"/>
    <w:semiHidden/>
    <w:unhideWhenUsed/>
    <w:rsid w:val="001948C9"/>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basedOn w:val="Fuentedeprrafopredeter"/>
    <w:uiPriority w:val="22"/>
    <w:qFormat/>
    <w:rsid w:val="001948C9"/>
    <w:rPr>
      <w:b/>
      <w:bCs/>
    </w:rPr>
  </w:style>
  <w:style w:type="character" w:styleId="Hipervnculo">
    <w:name w:val="Hyperlink"/>
    <w:basedOn w:val="Fuentedeprrafopredeter"/>
    <w:uiPriority w:val="99"/>
    <w:unhideWhenUsed/>
    <w:rsid w:val="001948C9"/>
    <w:rPr>
      <w:color w:val="0000FF"/>
      <w:u w:val="single"/>
    </w:rPr>
  </w:style>
  <w:style w:type="paragraph" w:styleId="Textodeglobo">
    <w:name w:val="Balloon Text"/>
    <w:basedOn w:val="Normal"/>
    <w:link w:val="TextodegloboCar"/>
    <w:uiPriority w:val="99"/>
    <w:semiHidden/>
    <w:unhideWhenUsed/>
    <w:rsid w:val="00194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8C9"/>
    <w:rPr>
      <w:rFonts w:ascii="Tahoma" w:eastAsia="Calibri" w:hAnsi="Tahoma" w:cs="Tahoma"/>
      <w:sz w:val="16"/>
      <w:szCs w:val="16"/>
    </w:rPr>
  </w:style>
  <w:style w:type="character" w:styleId="nfasis">
    <w:name w:val="Emphasis"/>
    <w:basedOn w:val="Fuentedeprrafopredeter"/>
    <w:uiPriority w:val="20"/>
    <w:qFormat/>
    <w:rsid w:val="00A35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654974">
      <w:bodyDiv w:val="1"/>
      <w:marLeft w:val="0"/>
      <w:marRight w:val="0"/>
      <w:marTop w:val="0"/>
      <w:marBottom w:val="0"/>
      <w:divBdr>
        <w:top w:val="none" w:sz="0" w:space="0" w:color="auto"/>
        <w:left w:val="none" w:sz="0" w:space="0" w:color="auto"/>
        <w:bottom w:val="none" w:sz="0" w:space="0" w:color="auto"/>
        <w:right w:val="none" w:sz="0" w:space="0" w:color="auto"/>
      </w:divBdr>
      <w:divsChild>
        <w:div w:id="744305044">
          <w:marLeft w:val="0"/>
          <w:marRight w:val="0"/>
          <w:marTop w:val="0"/>
          <w:marBottom w:val="0"/>
          <w:divBdr>
            <w:top w:val="single" w:sz="6" w:space="7" w:color="E5E5E5"/>
            <w:left w:val="none" w:sz="0" w:space="0" w:color="auto"/>
            <w:bottom w:val="none" w:sz="0" w:space="0" w:color="auto"/>
            <w:right w:val="none" w:sz="0" w:space="0" w:color="auto"/>
          </w:divBdr>
        </w:div>
        <w:div w:id="1047339979">
          <w:marLeft w:val="0"/>
          <w:marRight w:val="0"/>
          <w:marTop w:val="0"/>
          <w:marBottom w:val="0"/>
          <w:divBdr>
            <w:top w:val="none" w:sz="0" w:space="0" w:color="auto"/>
            <w:left w:val="none" w:sz="0" w:space="0" w:color="auto"/>
            <w:bottom w:val="none" w:sz="0" w:space="0" w:color="auto"/>
            <w:right w:val="none" w:sz="0" w:space="0" w:color="auto"/>
          </w:divBdr>
          <w:divsChild>
            <w:div w:id="428622277">
              <w:marLeft w:val="0"/>
              <w:marRight w:val="0"/>
              <w:marTop w:val="0"/>
              <w:marBottom w:val="0"/>
              <w:divBdr>
                <w:top w:val="none" w:sz="0" w:space="0" w:color="auto"/>
                <w:left w:val="none" w:sz="0" w:space="0" w:color="auto"/>
                <w:bottom w:val="none" w:sz="0" w:space="0" w:color="auto"/>
                <w:right w:val="none" w:sz="0" w:space="0" w:color="auto"/>
              </w:divBdr>
              <w:divsChild>
                <w:div w:id="382028272">
                  <w:marLeft w:val="0"/>
                  <w:marRight w:val="0"/>
                  <w:marTop w:val="0"/>
                  <w:marBottom w:val="0"/>
                  <w:divBdr>
                    <w:top w:val="none" w:sz="0" w:space="0" w:color="auto"/>
                    <w:left w:val="none" w:sz="0" w:space="0" w:color="auto"/>
                    <w:bottom w:val="none" w:sz="0" w:space="0" w:color="auto"/>
                    <w:right w:val="none" w:sz="0" w:space="0" w:color="auto"/>
                  </w:divBdr>
                  <w:divsChild>
                    <w:div w:id="982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4744">
      <w:bodyDiv w:val="1"/>
      <w:marLeft w:val="0"/>
      <w:marRight w:val="0"/>
      <w:marTop w:val="0"/>
      <w:marBottom w:val="0"/>
      <w:divBdr>
        <w:top w:val="none" w:sz="0" w:space="0" w:color="auto"/>
        <w:left w:val="none" w:sz="0" w:space="0" w:color="auto"/>
        <w:bottom w:val="none" w:sz="0" w:space="0" w:color="auto"/>
        <w:right w:val="none" w:sz="0" w:space="0" w:color="auto"/>
      </w:divBdr>
    </w:div>
    <w:div w:id="1358849577">
      <w:bodyDiv w:val="1"/>
      <w:marLeft w:val="0"/>
      <w:marRight w:val="0"/>
      <w:marTop w:val="0"/>
      <w:marBottom w:val="0"/>
      <w:divBdr>
        <w:top w:val="none" w:sz="0" w:space="0" w:color="auto"/>
        <w:left w:val="none" w:sz="0" w:space="0" w:color="auto"/>
        <w:bottom w:val="none" w:sz="0" w:space="0" w:color="auto"/>
        <w:right w:val="none" w:sz="0" w:space="0" w:color="auto"/>
      </w:divBdr>
      <w:divsChild>
        <w:div w:id="515196221">
          <w:marLeft w:val="0"/>
          <w:marRight w:val="0"/>
          <w:marTop w:val="0"/>
          <w:marBottom w:val="225"/>
          <w:divBdr>
            <w:top w:val="none" w:sz="0" w:space="0" w:color="auto"/>
            <w:left w:val="none" w:sz="0" w:space="0" w:color="auto"/>
            <w:bottom w:val="none" w:sz="0" w:space="0" w:color="auto"/>
            <w:right w:val="none" w:sz="0" w:space="0" w:color="auto"/>
          </w:divBdr>
        </w:div>
      </w:divsChild>
    </w:div>
    <w:div w:id="1505363712">
      <w:bodyDiv w:val="1"/>
      <w:marLeft w:val="0"/>
      <w:marRight w:val="0"/>
      <w:marTop w:val="0"/>
      <w:marBottom w:val="0"/>
      <w:divBdr>
        <w:top w:val="none" w:sz="0" w:space="0" w:color="auto"/>
        <w:left w:val="none" w:sz="0" w:space="0" w:color="auto"/>
        <w:bottom w:val="none" w:sz="0" w:space="0" w:color="auto"/>
        <w:right w:val="none" w:sz="0" w:space="0" w:color="auto"/>
      </w:divBdr>
    </w:div>
    <w:div w:id="1974213103">
      <w:bodyDiv w:val="1"/>
      <w:marLeft w:val="0"/>
      <w:marRight w:val="0"/>
      <w:marTop w:val="0"/>
      <w:marBottom w:val="0"/>
      <w:divBdr>
        <w:top w:val="none" w:sz="0" w:space="0" w:color="auto"/>
        <w:left w:val="none" w:sz="0" w:space="0" w:color="auto"/>
        <w:bottom w:val="none" w:sz="0" w:space="0" w:color="auto"/>
        <w:right w:val="none" w:sz="0" w:space="0" w:color="auto"/>
      </w:divBdr>
      <w:divsChild>
        <w:div w:id="1184705236">
          <w:marLeft w:val="0"/>
          <w:marRight w:val="0"/>
          <w:marTop w:val="0"/>
          <w:marBottom w:val="225"/>
          <w:divBdr>
            <w:top w:val="none" w:sz="0" w:space="0" w:color="auto"/>
            <w:left w:val="none" w:sz="0" w:space="0" w:color="auto"/>
            <w:bottom w:val="none" w:sz="0" w:space="0" w:color="auto"/>
            <w:right w:val="none" w:sz="0" w:space="0" w:color="auto"/>
          </w:divBdr>
        </w:div>
      </w:divsChild>
    </w:div>
    <w:div w:id="2017073628">
      <w:bodyDiv w:val="1"/>
      <w:marLeft w:val="0"/>
      <w:marRight w:val="0"/>
      <w:marTop w:val="0"/>
      <w:marBottom w:val="0"/>
      <w:divBdr>
        <w:top w:val="none" w:sz="0" w:space="0" w:color="auto"/>
        <w:left w:val="none" w:sz="0" w:space="0" w:color="auto"/>
        <w:bottom w:val="none" w:sz="0" w:space="0" w:color="auto"/>
        <w:right w:val="none" w:sz="0" w:space="0" w:color="auto"/>
      </w:divBdr>
      <w:divsChild>
        <w:div w:id="3090980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gustoconlavida.es/alimentos/carnes/167" TargetMode="External"/><Relationship Id="rId20" Type="http://schemas.openxmlformats.org/officeDocument/2006/relationships/hyperlink" Target="https://www.ejemplos.co/30-ejemplos-de-grasas/" TargetMode="External"/><Relationship Id="rId21" Type="http://schemas.openxmlformats.org/officeDocument/2006/relationships/hyperlink" Target="https://www.ejemplos.co/25-ejemplos-de-lipidos/" TargetMode="External"/><Relationship Id="rId22" Type="http://schemas.openxmlformats.org/officeDocument/2006/relationships/hyperlink" Target="https://www.ejemplos.co/20-ejemplos-de-solidos/" TargetMode="External"/><Relationship Id="rId23" Type="http://schemas.openxmlformats.org/officeDocument/2006/relationships/hyperlink" Target="https://www.ejemplos.co/20-ejemplos-de-liquidos/" TargetMode="External"/><Relationship Id="rId24" Type="http://schemas.openxmlformats.org/officeDocument/2006/relationships/image" Target="media/image3.jpe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agustoconlavida.es/alimentos/pescados-y-mariscos/166" TargetMode="External"/><Relationship Id="rId11" Type="http://schemas.openxmlformats.org/officeDocument/2006/relationships/hyperlink" Target="https://www.agustoconlavida.es/alimentos/pescados-y-mariscos/166" TargetMode="External"/><Relationship Id="rId12" Type="http://schemas.openxmlformats.org/officeDocument/2006/relationships/hyperlink" Target="https://www.agustoconlavida.es/alimentos/huevos/165" TargetMode="External"/><Relationship Id="rId13" Type="http://schemas.openxmlformats.org/officeDocument/2006/relationships/hyperlink" Target="https://www.agustoconlavida.es/alimentos/lacteos/120" TargetMode="External"/><Relationship Id="rId14" Type="http://schemas.openxmlformats.org/officeDocument/2006/relationships/hyperlink" Target="https://www.agustoconlavida.es/alimentos/legumbres/117" TargetMode="External"/><Relationship Id="rId15" Type="http://schemas.openxmlformats.org/officeDocument/2006/relationships/hyperlink" Target="https://www.agustoconlavida.es/alimentos/cereales/75" TargetMode="External"/><Relationship Id="rId16" Type="http://schemas.openxmlformats.org/officeDocument/2006/relationships/hyperlink" Target="https://www.agustoconlavida.es/alimentos/frutos-secos-y-semillas/119" TargetMode="External"/><Relationship Id="rId17" Type="http://schemas.openxmlformats.org/officeDocument/2006/relationships/hyperlink" Target="https://www.agustoconlavida.es/nutrientes/Prote%C3%ADnas/Prote%C3%ADnas%20de%20origen%20animal/89-92" TargetMode="External"/><Relationship Id="rId18" Type="http://schemas.openxmlformats.org/officeDocument/2006/relationships/hyperlink" Target="https://www.agustoconlavida.es/nutrientes/Prote%C3%ADnas/Prote%C3%ADnas%20de%20origen%20vegetal/89-95" TargetMode="External"/><Relationship Id="rId19" Type="http://schemas.openxmlformats.org/officeDocument/2006/relationships/image" Target="media/image2.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profesoroscardelgado1@gmail.com" TargetMode="External"/><Relationship Id="rId7" Type="http://schemas.openxmlformats.org/officeDocument/2006/relationships/hyperlink" Target="https://www.agustoconlavida.es/nutrientes/proteinas/89" TargetMode="External"/><Relationship Id="rId8" Type="http://schemas.openxmlformats.org/officeDocument/2006/relationships/hyperlink" Target="https://www.agustoconlavida.es/alimentacion-saluda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6165</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Denisse .</cp:lastModifiedBy>
  <cp:revision>3</cp:revision>
  <dcterms:created xsi:type="dcterms:W3CDTF">2020-03-17T16:33:00Z</dcterms:created>
  <dcterms:modified xsi:type="dcterms:W3CDTF">2020-03-17T17:04:00Z</dcterms:modified>
</cp:coreProperties>
</file>